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DC8" w:rsidRDefault="000A3DC8" w:rsidP="00B35488">
      <w:pPr>
        <w:autoSpaceDE w:val="0"/>
        <w:autoSpaceDN w:val="0"/>
        <w:adjustRightInd w:val="0"/>
        <w:spacing w:after="0" w:line="240" w:lineRule="auto"/>
        <w:ind w:right="-286"/>
        <w:jc w:val="right"/>
        <w:rPr>
          <w:rFonts w:ascii="Arial" w:hAnsi="Arial" w:cs="Arial"/>
          <w:b/>
          <w:bCs/>
          <w:sz w:val="28"/>
          <w:szCs w:val="28"/>
        </w:rPr>
      </w:pPr>
      <w:r>
        <w:rPr>
          <w:rFonts w:ascii="Arial" w:hAnsi="Arial" w:cs="Arial"/>
          <w:b/>
          <w:bCs/>
          <w:noProof/>
          <w:sz w:val="28"/>
          <w:szCs w:val="28"/>
          <w:lang w:eastAsia="de-DE"/>
        </w:rPr>
        <w:drawing>
          <wp:inline distT="0" distB="0" distL="0" distR="0">
            <wp:extent cx="2124235" cy="82198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DE_blau.jpg"/>
                    <pic:cNvPicPr/>
                  </pic:nvPicPr>
                  <pic:blipFill>
                    <a:blip r:embed="rId9">
                      <a:extLst>
                        <a:ext uri="{28A0092B-C50C-407E-A947-70E740481C1C}">
                          <a14:useLocalDpi xmlns:a14="http://schemas.microsoft.com/office/drawing/2010/main" val="0"/>
                        </a:ext>
                      </a:extLst>
                    </a:blip>
                    <a:stretch>
                      <a:fillRect/>
                    </a:stretch>
                  </pic:blipFill>
                  <pic:spPr>
                    <a:xfrm>
                      <a:off x="0" y="0"/>
                      <a:ext cx="2132147" cy="825049"/>
                    </a:xfrm>
                    <a:prstGeom prst="rect">
                      <a:avLst/>
                    </a:prstGeom>
                  </pic:spPr>
                </pic:pic>
              </a:graphicData>
            </a:graphic>
          </wp:inline>
        </w:drawing>
      </w:r>
    </w:p>
    <w:p w:rsidR="000A3DC8" w:rsidRDefault="00C468CE" w:rsidP="00877332">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br/>
      </w:r>
    </w:p>
    <w:p w:rsidR="00877332" w:rsidRDefault="00877332" w:rsidP="00877332">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Gefährdungsbeurteilung</w:t>
      </w:r>
      <w:r w:rsidR="001012F7">
        <w:rPr>
          <w:rFonts w:ascii="Arial" w:hAnsi="Arial" w:cs="Arial"/>
          <w:b/>
          <w:bCs/>
          <w:sz w:val="28"/>
          <w:szCs w:val="28"/>
        </w:rPr>
        <w:t xml:space="preserve"> für Studierende</w:t>
      </w:r>
    </w:p>
    <w:p w:rsidR="00877332" w:rsidRDefault="00877332" w:rsidP="00877332">
      <w:pPr>
        <w:autoSpaceDE w:val="0"/>
        <w:autoSpaceDN w:val="0"/>
        <w:adjustRightInd w:val="0"/>
        <w:spacing w:after="0" w:line="240" w:lineRule="auto"/>
        <w:jc w:val="center"/>
        <w:rPr>
          <w:rFonts w:ascii="Arial" w:hAnsi="Arial" w:cs="Arial"/>
        </w:rPr>
      </w:pPr>
      <w:r>
        <w:rPr>
          <w:rFonts w:ascii="Arial" w:hAnsi="Arial" w:cs="Arial"/>
        </w:rPr>
        <w:t xml:space="preserve">nach </w:t>
      </w:r>
      <w:r w:rsidR="00525A49">
        <w:rPr>
          <w:rFonts w:ascii="Arial" w:hAnsi="Arial" w:cs="Arial"/>
        </w:rPr>
        <w:t>§10 Mutterschutzgesetz</w:t>
      </w:r>
      <w:r w:rsidR="001D00CD">
        <w:rPr>
          <w:rFonts w:ascii="Arial" w:hAnsi="Arial" w:cs="Arial"/>
        </w:rPr>
        <w:t xml:space="preserve"> (</w:t>
      </w:r>
      <w:hyperlink r:id="rId10" w:anchor="__bgbl__%2F%2F*%5B%40attr_id%3D%27bgbl117s1228.pdf%27%5D__1515424372312" w:history="1">
        <w:r w:rsidR="001D00CD" w:rsidRPr="00FC5893">
          <w:rPr>
            <w:rStyle w:val="Hyperlink"/>
            <w:rFonts w:ascii="Arial" w:hAnsi="Arial" w:cs="Arial"/>
          </w:rPr>
          <w:t>MuSchG</w:t>
        </w:r>
      </w:hyperlink>
      <w:r w:rsidR="001D00CD">
        <w:rPr>
          <w:rFonts w:ascii="Arial" w:hAnsi="Arial" w:cs="Arial"/>
        </w:rPr>
        <w:t xml:space="preserve"> vom 2.5.2017)</w:t>
      </w:r>
      <w:r w:rsidR="00525A49">
        <w:rPr>
          <w:rFonts w:ascii="Arial" w:hAnsi="Arial" w:cs="Arial"/>
        </w:rPr>
        <w:t xml:space="preserve"> in Verbindung mit § 5 ArbSchG</w:t>
      </w:r>
    </w:p>
    <w:p w:rsidR="00877332" w:rsidRDefault="00877332" w:rsidP="00877332">
      <w:pPr>
        <w:autoSpaceDE w:val="0"/>
        <w:autoSpaceDN w:val="0"/>
        <w:adjustRightInd w:val="0"/>
        <w:spacing w:after="0" w:line="240" w:lineRule="auto"/>
        <w:jc w:val="center"/>
        <w:rPr>
          <w:rFonts w:ascii="Arial" w:hAnsi="Arial" w:cs="Arial"/>
        </w:rPr>
      </w:pPr>
      <w:r>
        <w:rPr>
          <w:rFonts w:ascii="Arial" w:hAnsi="Arial" w:cs="Arial"/>
        </w:rPr>
        <w:t>unter Berücksichtigung anderer Rechtsvorschriften</w:t>
      </w:r>
      <w:r w:rsidR="006905C2">
        <w:rPr>
          <w:rFonts w:ascii="Arial" w:hAnsi="Arial" w:cs="Arial"/>
        </w:rPr>
        <w:t xml:space="preserve"> </w:t>
      </w:r>
    </w:p>
    <w:p w:rsidR="00877332" w:rsidRDefault="00877332" w:rsidP="00877332">
      <w:pPr>
        <w:autoSpaceDE w:val="0"/>
        <w:autoSpaceDN w:val="0"/>
        <w:adjustRightInd w:val="0"/>
        <w:spacing w:after="0" w:line="240" w:lineRule="auto"/>
        <w:rPr>
          <w:rFonts w:ascii="Arial" w:hAnsi="Arial" w:cs="Arial"/>
          <w:sz w:val="24"/>
          <w:szCs w:val="24"/>
        </w:rPr>
      </w:pPr>
    </w:p>
    <w:p w:rsidR="00613DB1" w:rsidRPr="007A1932" w:rsidRDefault="00B35488" w:rsidP="00C468CE">
      <w:pPr>
        <w:autoSpaceDE w:val="0"/>
        <w:autoSpaceDN w:val="0"/>
        <w:adjustRightInd w:val="0"/>
        <w:spacing w:after="120" w:line="240" w:lineRule="auto"/>
        <w:rPr>
          <w:rFonts w:ascii="Arial" w:hAnsi="Arial" w:cs="Arial"/>
          <w:b/>
          <w:sz w:val="24"/>
          <w:szCs w:val="24"/>
        </w:rPr>
      </w:pPr>
      <w:r>
        <w:rPr>
          <w:rFonts w:ascii="Arial" w:hAnsi="Arial" w:cs="Arial"/>
          <w:b/>
          <w:sz w:val="24"/>
          <w:szCs w:val="24"/>
        </w:rPr>
        <w:t xml:space="preserve">Anwendung: </w:t>
      </w:r>
      <w:r w:rsidR="00410AD3" w:rsidRPr="007A1932">
        <w:rPr>
          <w:rFonts w:ascii="Arial" w:hAnsi="Arial" w:cs="Arial"/>
          <w:b/>
          <w:sz w:val="24"/>
          <w:szCs w:val="24"/>
        </w:rPr>
        <w:t>Schwangere/Stillende</w:t>
      </w:r>
      <w:r w:rsidR="00092779" w:rsidRPr="007A1932">
        <w:rPr>
          <w:rFonts w:ascii="Arial" w:hAnsi="Arial" w:cs="Arial"/>
          <w:b/>
          <w:sz w:val="24"/>
          <w:szCs w:val="24"/>
        </w:rPr>
        <w:t xml:space="preserve"> im allgemeinen Studienbetrieb</w:t>
      </w:r>
    </w:p>
    <w:p w:rsidR="00525A49" w:rsidRDefault="00525A49" w:rsidP="00C468CE">
      <w:pPr>
        <w:autoSpaceDE w:val="0"/>
        <w:autoSpaceDN w:val="0"/>
        <w:adjustRightInd w:val="0"/>
        <w:spacing w:after="120" w:line="240" w:lineRule="auto"/>
        <w:rPr>
          <w:rFonts w:ascii="Arial" w:hAnsi="Arial" w:cs="Arial"/>
          <w:sz w:val="24"/>
          <w:szCs w:val="24"/>
        </w:rPr>
      </w:pPr>
      <w:r w:rsidRPr="00525A49">
        <w:rPr>
          <w:rFonts w:ascii="Arial" w:hAnsi="Arial" w:cs="Arial"/>
          <w:b/>
          <w:sz w:val="24"/>
          <w:szCs w:val="24"/>
        </w:rPr>
        <w:t>Betrachtete Tätigkeiten:</w:t>
      </w:r>
      <w:r>
        <w:rPr>
          <w:rFonts w:ascii="Arial" w:hAnsi="Arial" w:cs="Arial"/>
          <w:sz w:val="24"/>
          <w:szCs w:val="24"/>
        </w:rPr>
        <w:t xml:space="preserve"> Besuch von Veranstaltungen (Vorlesungen, Seminare, Übungen, usw</w:t>
      </w:r>
      <w:r w:rsidR="00C468CE">
        <w:rPr>
          <w:rFonts w:ascii="Arial" w:hAnsi="Arial" w:cs="Arial"/>
          <w:sz w:val="24"/>
          <w:szCs w:val="24"/>
        </w:rPr>
        <w:t>.</w:t>
      </w:r>
      <w:r>
        <w:rPr>
          <w:rFonts w:ascii="Arial" w:hAnsi="Arial" w:cs="Arial"/>
          <w:sz w:val="24"/>
          <w:szCs w:val="24"/>
        </w:rPr>
        <w:t>), Aufenthalt auf dem Gelände der UDE, Tragen von Büchern, Unterrichtsmaterial</w:t>
      </w:r>
    </w:p>
    <w:p w:rsidR="00877332" w:rsidRPr="00877332" w:rsidRDefault="00877332" w:rsidP="00C468CE">
      <w:pPr>
        <w:autoSpaceDE w:val="0"/>
        <w:autoSpaceDN w:val="0"/>
        <w:adjustRightInd w:val="0"/>
        <w:spacing w:after="120" w:line="240" w:lineRule="auto"/>
        <w:ind w:right="-569"/>
        <w:rPr>
          <w:rFonts w:ascii="Arial" w:hAnsi="Arial" w:cs="Arial"/>
          <w:sz w:val="24"/>
          <w:szCs w:val="24"/>
        </w:rPr>
      </w:pPr>
      <w:r w:rsidRPr="00C468CE">
        <w:rPr>
          <w:rFonts w:ascii="Arial" w:hAnsi="Arial" w:cs="Arial"/>
          <w:b/>
          <w:sz w:val="24"/>
          <w:szCs w:val="24"/>
        </w:rPr>
        <w:t>durchgeführt von</w:t>
      </w:r>
      <w:r>
        <w:rPr>
          <w:rFonts w:ascii="Arial" w:hAnsi="Arial" w:cs="Arial"/>
          <w:sz w:val="24"/>
          <w:szCs w:val="24"/>
        </w:rPr>
        <w:t xml:space="preserve"> </w:t>
      </w:r>
      <w:r w:rsidR="00641542">
        <w:rPr>
          <w:rFonts w:ascii="Arial" w:hAnsi="Arial" w:cs="Arial"/>
          <w:sz w:val="24"/>
          <w:szCs w:val="24"/>
        </w:rPr>
        <w:t xml:space="preserve">E. </w:t>
      </w:r>
      <w:r w:rsidR="00092779">
        <w:rPr>
          <w:rFonts w:ascii="Arial" w:hAnsi="Arial" w:cs="Arial"/>
          <w:sz w:val="24"/>
          <w:szCs w:val="24"/>
        </w:rPr>
        <w:t xml:space="preserve">Weinmann, </w:t>
      </w:r>
      <w:r w:rsidR="00641542">
        <w:rPr>
          <w:rFonts w:ascii="Arial" w:hAnsi="Arial" w:cs="Arial"/>
          <w:sz w:val="24"/>
          <w:szCs w:val="24"/>
        </w:rPr>
        <w:t xml:space="preserve">Stabsstelle Arbeits- u Umweltschutz, </w:t>
      </w:r>
      <w:r w:rsidR="00092779">
        <w:rPr>
          <w:rFonts w:ascii="Arial" w:hAnsi="Arial" w:cs="Arial"/>
          <w:sz w:val="24"/>
          <w:szCs w:val="24"/>
        </w:rPr>
        <w:t>Stand April 2018</w:t>
      </w:r>
    </w:p>
    <w:p w:rsidR="00877332" w:rsidRDefault="00877332" w:rsidP="00877332">
      <w:pPr>
        <w:autoSpaceDE w:val="0"/>
        <w:autoSpaceDN w:val="0"/>
        <w:adjustRightInd w:val="0"/>
        <w:spacing w:after="0" w:line="240" w:lineRule="auto"/>
        <w:rPr>
          <w:rFonts w:ascii="Arial" w:hAnsi="Arial" w:cs="Arial"/>
          <w:b/>
          <w:bCs/>
          <w:sz w:val="24"/>
          <w:szCs w:val="24"/>
        </w:rPr>
      </w:pPr>
    </w:p>
    <w:p w:rsidR="00C468CE" w:rsidRDefault="00C468CE" w:rsidP="00877332">
      <w:pPr>
        <w:autoSpaceDE w:val="0"/>
        <w:autoSpaceDN w:val="0"/>
        <w:adjustRightInd w:val="0"/>
        <w:spacing w:after="0" w:line="240" w:lineRule="auto"/>
        <w:rPr>
          <w:rFonts w:ascii="Arial" w:hAnsi="Arial" w:cs="Arial"/>
          <w:b/>
          <w:bCs/>
          <w:sz w:val="24"/>
          <w:szCs w:val="24"/>
        </w:rPr>
      </w:pPr>
    </w:p>
    <w:p w:rsidR="00877332" w:rsidRDefault="00877332" w:rsidP="0087733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Teil 1 </w:t>
      </w:r>
      <w:r w:rsidR="000A3DC8">
        <w:rPr>
          <w:rFonts w:ascii="Arial" w:hAnsi="Arial" w:cs="Arial"/>
          <w:b/>
          <w:bCs/>
          <w:sz w:val="24"/>
          <w:szCs w:val="24"/>
        </w:rPr>
        <w:t xml:space="preserve"> </w:t>
      </w:r>
      <w:r>
        <w:rPr>
          <w:rFonts w:ascii="Arial" w:hAnsi="Arial" w:cs="Arial"/>
          <w:b/>
          <w:bCs/>
          <w:sz w:val="24"/>
          <w:szCs w:val="24"/>
        </w:rPr>
        <w:t>Mögliche Gefährdungsfaktoren</w:t>
      </w:r>
    </w:p>
    <w:p w:rsidR="001D00CD" w:rsidRDefault="001D00CD" w:rsidP="006E52BB">
      <w:pPr>
        <w:tabs>
          <w:tab w:val="left" w:pos="7088"/>
        </w:tabs>
        <w:autoSpaceDE w:val="0"/>
        <w:autoSpaceDN w:val="0"/>
        <w:adjustRightInd w:val="0"/>
        <w:spacing w:after="0" w:line="240" w:lineRule="auto"/>
        <w:rPr>
          <w:rFonts w:ascii="Arial" w:hAnsi="Arial" w:cs="Arial"/>
          <w:sz w:val="24"/>
          <w:szCs w:val="24"/>
        </w:rPr>
      </w:pPr>
      <w:r>
        <w:rPr>
          <w:rFonts w:ascii="Arial" w:hAnsi="Arial" w:cs="Arial"/>
          <w:sz w:val="24"/>
          <w:szCs w:val="24"/>
        </w:rPr>
        <w:t>Liegen folgende Gefährdungsfaktoren vor?</w:t>
      </w:r>
    </w:p>
    <w:p w:rsidR="00653664" w:rsidRDefault="00653664" w:rsidP="00653664">
      <w:pPr>
        <w:tabs>
          <w:tab w:val="left" w:pos="7088"/>
          <w:tab w:val="left" w:pos="7655"/>
          <w:tab w:val="left" w:pos="8222"/>
        </w:tabs>
        <w:autoSpaceDE w:val="0"/>
        <w:autoSpaceDN w:val="0"/>
        <w:adjustRightInd w:val="0"/>
        <w:spacing w:after="0" w:line="240" w:lineRule="auto"/>
        <w:ind w:left="284"/>
        <w:rPr>
          <w:rFonts w:ascii="Arial" w:hAnsi="Arial" w:cs="Arial"/>
        </w:rPr>
      </w:pPr>
    </w:p>
    <w:tbl>
      <w:tblPr>
        <w:tblStyle w:val="Tabellenraster"/>
        <w:tblW w:w="9439" w:type="dxa"/>
        <w:tblLook w:val="04A0" w:firstRow="1" w:lastRow="0" w:firstColumn="1" w:lastColumn="0" w:noHBand="0" w:noVBand="1"/>
      </w:tblPr>
      <w:tblGrid>
        <w:gridCol w:w="7196"/>
        <w:gridCol w:w="1109"/>
        <w:gridCol w:w="1134"/>
      </w:tblGrid>
      <w:tr w:rsidR="0056576F" w:rsidTr="00092779">
        <w:tc>
          <w:tcPr>
            <w:tcW w:w="7196" w:type="dxa"/>
            <w:shd w:val="clear" w:color="auto" w:fill="C6D9F1" w:themeFill="text2" w:themeFillTint="33"/>
          </w:tcPr>
          <w:p w:rsidR="0056576F" w:rsidRPr="00877332" w:rsidRDefault="0056576F" w:rsidP="005708F4">
            <w:pPr>
              <w:tabs>
                <w:tab w:val="left" w:pos="7088"/>
                <w:tab w:val="left" w:pos="7655"/>
                <w:tab w:val="left" w:pos="8222"/>
              </w:tabs>
              <w:autoSpaceDE w:val="0"/>
              <w:autoSpaceDN w:val="0"/>
              <w:adjustRightInd w:val="0"/>
              <w:spacing w:line="288" w:lineRule="auto"/>
              <w:rPr>
                <w:rFonts w:ascii="Arial" w:hAnsi="Arial" w:cs="Arial"/>
                <w:b/>
                <w:bCs/>
              </w:rPr>
            </w:pPr>
            <w:r w:rsidRPr="00877332">
              <w:rPr>
                <w:rFonts w:ascii="Arial" w:hAnsi="Arial" w:cs="Arial"/>
                <w:b/>
                <w:bCs/>
              </w:rPr>
              <w:t xml:space="preserve">A Physikalische Gefährdungen </w:t>
            </w:r>
            <w:r>
              <w:rPr>
                <w:rFonts w:ascii="Arial" w:hAnsi="Arial" w:cs="Arial"/>
                <w:b/>
                <w:bCs/>
              </w:rPr>
              <w:t xml:space="preserve"> </w:t>
            </w:r>
            <w:r w:rsidRPr="00877332">
              <w:rPr>
                <w:rFonts w:ascii="Arial" w:hAnsi="Arial" w:cs="Arial"/>
                <w:b/>
                <w:bCs/>
              </w:rPr>
              <w:tab/>
              <w:t xml:space="preserve">ja </w:t>
            </w:r>
            <w:r w:rsidRPr="00877332">
              <w:rPr>
                <w:rFonts w:ascii="Arial" w:hAnsi="Arial" w:cs="Arial"/>
                <w:b/>
                <w:bCs/>
              </w:rPr>
              <w:tab/>
              <w:t xml:space="preserve">nein </w:t>
            </w:r>
            <w:r w:rsidRPr="00877332">
              <w:rPr>
                <w:rFonts w:ascii="Arial" w:hAnsi="Arial" w:cs="Arial"/>
                <w:b/>
                <w:bCs/>
              </w:rPr>
              <w:tab/>
              <w:t>entfällt</w:t>
            </w:r>
          </w:p>
          <w:p w:rsidR="0056576F" w:rsidRPr="00653664" w:rsidRDefault="0056576F" w:rsidP="005708F4">
            <w:pPr>
              <w:tabs>
                <w:tab w:val="left" w:pos="7088"/>
                <w:tab w:val="left" w:pos="7655"/>
                <w:tab w:val="left" w:pos="8222"/>
              </w:tabs>
              <w:autoSpaceDE w:val="0"/>
              <w:autoSpaceDN w:val="0"/>
              <w:adjustRightInd w:val="0"/>
              <w:spacing w:line="288" w:lineRule="auto"/>
              <w:rPr>
                <w:rFonts w:ascii="Arial" w:hAnsi="Arial" w:cs="Arial"/>
                <w:sz w:val="20"/>
                <w:szCs w:val="20"/>
              </w:rPr>
            </w:pPr>
            <w:r w:rsidRPr="00653664">
              <w:rPr>
                <w:rFonts w:ascii="Arial" w:hAnsi="Arial" w:cs="Arial"/>
                <w:sz w:val="20"/>
                <w:szCs w:val="20"/>
              </w:rPr>
              <w:t>(Sofern ja, welche?)</w:t>
            </w:r>
          </w:p>
        </w:tc>
        <w:tc>
          <w:tcPr>
            <w:tcW w:w="1109" w:type="dxa"/>
            <w:shd w:val="clear" w:color="auto" w:fill="C6D9F1" w:themeFill="text2" w:themeFillTint="33"/>
          </w:tcPr>
          <w:p w:rsidR="0056576F" w:rsidRDefault="0056576F" w:rsidP="0056576F">
            <w:pPr>
              <w:tabs>
                <w:tab w:val="left" w:pos="7088"/>
                <w:tab w:val="left" w:pos="7655"/>
                <w:tab w:val="left" w:pos="8222"/>
              </w:tabs>
              <w:autoSpaceDE w:val="0"/>
              <w:autoSpaceDN w:val="0"/>
              <w:adjustRightInd w:val="0"/>
              <w:spacing w:line="288" w:lineRule="auto"/>
              <w:jc w:val="center"/>
              <w:rPr>
                <w:rFonts w:ascii="Arial" w:hAnsi="Arial" w:cs="Arial"/>
              </w:rPr>
            </w:pPr>
            <w:r>
              <w:rPr>
                <w:rFonts w:ascii="Arial" w:hAnsi="Arial" w:cs="Arial"/>
              </w:rPr>
              <w:t>trifft zu</w:t>
            </w:r>
          </w:p>
        </w:tc>
        <w:tc>
          <w:tcPr>
            <w:tcW w:w="1134" w:type="dxa"/>
            <w:shd w:val="clear" w:color="auto" w:fill="C6D9F1" w:themeFill="text2" w:themeFillTint="33"/>
          </w:tcPr>
          <w:p w:rsidR="0056576F" w:rsidRDefault="0056576F" w:rsidP="006E52BB">
            <w:pPr>
              <w:tabs>
                <w:tab w:val="left" w:pos="7088"/>
                <w:tab w:val="left" w:pos="7655"/>
                <w:tab w:val="left" w:pos="8222"/>
              </w:tabs>
              <w:autoSpaceDE w:val="0"/>
              <w:autoSpaceDN w:val="0"/>
              <w:adjustRightInd w:val="0"/>
              <w:spacing w:line="288" w:lineRule="auto"/>
              <w:ind w:left="-83" w:right="98" w:firstLine="83"/>
              <w:jc w:val="center"/>
              <w:rPr>
                <w:rFonts w:ascii="Arial" w:hAnsi="Arial" w:cs="Arial"/>
              </w:rPr>
            </w:pPr>
            <w:r>
              <w:rPr>
                <w:rFonts w:ascii="Arial" w:hAnsi="Arial" w:cs="Arial"/>
              </w:rPr>
              <w:t>trifft nicht zu</w:t>
            </w:r>
          </w:p>
        </w:tc>
      </w:tr>
      <w:tr w:rsidR="0056576F" w:rsidTr="00092779">
        <w:tc>
          <w:tcPr>
            <w:tcW w:w="7196" w:type="dxa"/>
            <w:tcBorders>
              <w:bottom w:val="single" w:sz="4" w:space="0" w:color="auto"/>
            </w:tcBorders>
          </w:tcPr>
          <w:p w:rsidR="0056576F" w:rsidRPr="00EC1497" w:rsidRDefault="00F20892" w:rsidP="005708F4">
            <w:pPr>
              <w:tabs>
                <w:tab w:val="left" w:pos="7088"/>
                <w:tab w:val="left" w:pos="7797"/>
                <w:tab w:val="left" w:pos="8505"/>
              </w:tabs>
              <w:autoSpaceDE w:val="0"/>
              <w:autoSpaceDN w:val="0"/>
              <w:adjustRightInd w:val="0"/>
              <w:spacing w:line="288" w:lineRule="auto"/>
              <w:rPr>
                <w:rFonts w:ascii="Arial" w:hAnsi="Arial" w:cs="Arial"/>
              </w:rPr>
            </w:pPr>
            <w:r>
              <w:rPr>
                <w:rFonts w:ascii="Arial" w:hAnsi="Arial" w:cs="Arial"/>
              </w:rPr>
              <w:t>Heben, Tr</w:t>
            </w:r>
            <w:r w:rsidR="0056576F" w:rsidRPr="00EC1497">
              <w:rPr>
                <w:rFonts w:ascii="Arial" w:hAnsi="Arial" w:cs="Arial"/>
              </w:rPr>
              <w:t xml:space="preserve">agen oder </w:t>
            </w:r>
            <w:r w:rsidR="00BA3291">
              <w:rPr>
                <w:rFonts w:ascii="Arial" w:hAnsi="Arial" w:cs="Arial"/>
              </w:rPr>
              <w:t>B</w:t>
            </w:r>
            <w:r w:rsidR="0056576F" w:rsidRPr="00EC1497">
              <w:rPr>
                <w:rFonts w:ascii="Arial" w:hAnsi="Arial" w:cs="Arial"/>
              </w:rPr>
              <w:t>ewegen von Lasten, ohne mechanische  Hilfsmittel</w:t>
            </w:r>
            <w:r w:rsidR="00BA3291">
              <w:rPr>
                <w:rFonts w:ascii="Arial" w:hAnsi="Arial" w:cs="Arial"/>
              </w:rPr>
              <w:t xml:space="preserve"> </w:t>
            </w:r>
            <w:r w:rsidR="0056576F" w:rsidRPr="00EC1497">
              <w:rPr>
                <w:rFonts w:ascii="Arial" w:hAnsi="Arial" w:cs="Arial"/>
              </w:rPr>
              <w:t xml:space="preserve">(Werden mechanische Hilfsmittel eingesetzt, so gilt die </w:t>
            </w:r>
            <w:r w:rsidR="0056576F" w:rsidRPr="00EC1497">
              <w:rPr>
                <w:rFonts w:ascii="Arial" w:hAnsi="Arial" w:cs="Arial"/>
              </w:rPr>
              <w:br/>
              <w:t>körperliche Beanspruchung entsprechend.)</w:t>
            </w:r>
          </w:p>
          <w:p w:rsidR="0056576F" w:rsidRPr="00EC1497" w:rsidRDefault="0056576F" w:rsidP="005708F4">
            <w:pPr>
              <w:tabs>
                <w:tab w:val="left" w:pos="7088"/>
                <w:tab w:val="left" w:pos="7797"/>
                <w:tab w:val="left" w:pos="8505"/>
              </w:tabs>
              <w:autoSpaceDE w:val="0"/>
              <w:autoSpaceDN w:val="0"/>
              <w:adjustRightInd w:val="0"/>
              <w:spacing w:line="288" w:lineRule="auto"/>
              <w:rPr>
                <w:rFonts w:ascii="Arial" w:hAnsi="Arial" w:cs="Arial"/>
              </w:rPr>
            </w:pPr>
            <w:r w:rsidRPr="00EC1497">
              <w:rPr>
                <w:rFonts w:ascii="Arial" w:hAnsi="Arial" w:cs="Arial"/>
              </w:rPr>
              <w:t>- regelmäßig mehr als 5 kg</w:t>
            </w:r>
            <w:r w:rsidRPr="00EC1497">
              <w:rPr>
                <w:rFonts w:ascii="Arial" w:hAnsi="Arial" w:cs="Arial"/>
              </w:rPr>
              <w:tab/>
            </w:r>
            <w:sdt>
              <w:sdtPr>
                <w:rPr>
                  <w:rFonts w:ascii="Arial" w:hAnsi="Arial" w:cs="Arial"/>
                </w:rPr>
                <w:id w:val="-1588525864"/>
                <w14:checkbox>
                  <w14:checked w14:val="0"/>
                  <w14:checkedState w14:val="2612" w14:font="MS Gothic"/>
                  <w14:uncheckedState w14:val="2610" w14:font="MS Gothic"/>
                </w14:checkbox>
              </w:sdtPr>
              <w:sdtEndPr/>
              <w:sdtContent>
                <w:r w:rsidRPr="00EC1497">
                  <w:rPr>
                    <w:rFonts w:ascii="MS Gothic" w:eastAsia="MS Gothic" w:hAnsi="MS Gothic" w:cs="MS Gothic" w:hint="eastAsia"/>
                  </w:rPr>
                  <w:t>☐</w:t>
                </w:r>
              </w:sdtContent>
            </w:sdt>
            <w:r w:rsidRPr="00EC1497">
              <w:rPr>
                <w:rFonts w:ascii="Arial" w:hAnsi="Arial" w:cs="Arial"/>
              </w:rPr>
              <w:tab/>
            </w:r>
            <w:sdt>
              <w:sdtPr>
                <w:rPr>
                  <w:rFonts w:ascii="Arial" w:hAnsi="Arial" w:cs="Arial"/>
                </w:rPr>
                <w:id w:val="344056968"/>
                <w14:checkbox>
                  <w14:checked w14:val="0"/>
                  <w14:checkedState w14:val="2612" w14:font="MS Gothic"/>
                  <w14:uncheckedState w14:val="2610" w14:font="MS Gothic"/>
                </w14:checkbox>
              </w:sdtPr>
              <w:sdtEndPr/>
              <w:sdtContent>
                <w:r w:rsidRPr="00EC1497">
                  <w:rPr>
                    <w:rFonts w:ascii="MS Gothic" w:eastAsia="MS Gothic" w:hAnsi="MS Gothic" w:cs="MS Gothic" w:hint="eastAsia"/>
                  </w:rPr>
                  <w:t>☐</w:t>
                </w:r>
              </w:sdtContent>
            </w:sdt>
            <w:r w:rsidRPr="00EC1497">
              <w:rPr>
                <w:rFonts w:ascii="Arial" w:hAnsi="Arial" w:cs="Arial"/>
              </w:rPr>
              <w:tab/>
            </w:r>
            <w:sdt>
              <w:sdtPr>
                <w:rPr>
                  <w:rFonts w:ascii="Arial" w:hAnsi="Arial" w:cs="Arial"/>
                </w:rPr>
                <w:id w:val="-1468205242"/>
                <w14:checkbox>
                  <w14:checked w14:val="0"/>
                  <w14:checkedState w14:val="2612" w14:font="MS Gothic"/>
                  <w14:uncheckedState w14:val="2610" w14:font="MS Gothic"/>
                </w14:checkbox>
              </w:sdtPr>
              <w:sdtEndPr/>
              <w:sdtContent>
                <w:r w:rsidRPr="00EC1497">
                  <w:rPr>
                    <w:rFonts w:ascii="MS Gothic" w:eastAsia="MS Gothic" w:hAnsi="MS Gothic" w:cs="MS Gothic" w:hint="eastAsia"/>
                  </w:rPr>
                  <w:t>☐</w:t>
                </w:r>
              </w:sdtContent>
            </w:sdt>
          </w:p>
          <w:p w:rsidR="0056576F" w:rsidRPr="00EC1497" w:rsidRDefault="0056576F" w:rsidP="005708F4">
            <w:pPr>
              <w:tabs>
                <w:tab w:val="left" w:pos="7371"/>
                <w:tab w:val="left" w:pos="7796"/>
                <w:tab w:val="left" w:pos="8505"/>
              </w:tabs>
              <w:autoSpaceDE w:val="0"/>
              <w:autoSpaceDN w:val="0"/>
              <w:adjustRightInd w:val="0"/>
              <w:spacing w:line="288" w:lineRule="auto"/>
              <w:ind w:right="-391"/>
              <w:rPr>
                <w:rFonts w:ascii="Arial" w:hAnsi="Arial" w:cs="Arial"/>
              </w:rPr>
            </w:pPr>
            <w:r w:rsidRPr="00EC1497">
              <w:rPr>
                <w:rFonts w:ascii="Arial" w:hAnsi="Arial" w:cs="Arial"/>
              </w:rPr>
              <w:t>- gelegentlich mehr als 10 kg</w:t>
            </w:r>
          </w:p>
        </w:tc>
        <w:tc>
          <w:tcPr>
            <w:tcW w:w="1109" w:type="dxa"/>
            <w:tcBorders>
              <w:bottom w:val="single" w:sz="4" w:space="0" w:color="auto"/>
            </w:tcBorders>
          </w:tcPr>
          <w:p w:rsidR="0056576F" w:rsidRDefault="0056576F" w:rsidP="005708F4">
            <w:pPr>
              <w:tabs>
                <w:tab w:val="left" w:pos="7088"/>
                <w:tab w:val="left" w:pos="7655"/>
                <w:tab w:val="left" w:pos="8222"/>
              </w:tabs>
              <w:autoSpaceDE w:val="0"/>
              <w:autoSpaceDN w:val="0"/>
              <w:adjustRightInd w:val="0"/>
              <w:spacing w:line="288" w:lineRule="auto"/>
              <w:jc w:val="center"/>
              <w:rPr>
                <w:rFonts w:ascii="Arial" w:hAnsi="Arial" w:cs="Arial"/>
              </w:rPr>
            </w:pPr>
          </w:p>
          <w:p w:rsidR="0056576F" w:rsidRDefault="0056576F" w:rsidP="005708F4">
            <w:pPr>
              <w:tabs>
                <w:tab w:val="left" w:pos="7088"/>
                <w:tab w:val="left" w:pos="7655"/>
                <w:tab w:val="left" w:pos="8222"/>
              </w:tabs>
              <w:autoSpaceDE w:val="0"/>
              <w:autoSpaceDN w:val="0"/>
              <w:adjustRightInd w:val="0"/>
              <w:spacing w:line="288" w:lineRule="auto"/>
              <w:jc w:val="center"/>
              <w:rPr>
                <w:rFonts w:ascii="Arial" w:hAnsi="Arial" w:cs="Arial"/>
              </w:rPr>
            </w:pPr>
          </w:p>
          <w:p w:rsidR="0056576F" w:rsidRDefault="0056576F" w:rsidP="00BA3291">
            <w:pPr>
              <w:tabs>
                <w:tab w:val="left" w:pos="7088"/>
                <w:tab w:val="left" w:pos="7655"/>
                <w:tab w:val="left" w:pos="8222"/>
              </w:tabs>
              <w:autoSpaceDE w:val="0"/>
              <w:autoSpaceDN w:val="0"/>
              <w:adjustRightInd w:val="0"/>
              <w:spacing w:line="288" w:lineRule="auto"/>
              <w:rPr>
                <w:rFonts w:ascii="Arial" w:hAnsi="Arial" w:cs="Arial"/>
              </w:rPr>
            </w:pPr>
          </w:p>
          <w:sdt>
            <w:sdtPr>
              <w:rPr>
                <w:rFonts w:ascii="Arial" w:hAnsi="Arial" w:cs="Arial"/>
              </w:rPr>
              <w:id w:val="798191499"/>
              <w14:checkbox>
                <w14:checked w14:val="0"/>
                <w14:checkedState w14:val="2612" w14:font="MS Gothic"/>
                <w14:uncheckedState w14:val="2610" w14:font="MS Gothic"/>
              </w14:checkbox>
            </w:sdtPr>
            <w:sdtEndPr/>
            <w:sdtContent>
              <w:p w:rsidR="0056576F" w:rsidRDefault="00AB0411" w:rsidP="005708F4">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sdt>
            <w:sdtPr>
              <w:rPr>
                <w:rFonts w:ascii="Arial" w:hAnsi="Arial" w:cs="Arial"/>
              </w:rPr>
              <w:id w:val="-2090065081"/>
              <w14:checkbox>
                <w14:checked w14:val="0"/>
                <w14:checkedState w14:val="2612" w14:font="MS Gothic"/>
                <w14:uncheckedState w14:val="2610" w14:font="MS Gothic"/>
              </w14:checkbox>
            </w:sdtPr>
            <w:sdtEndPr/>
            <w:sdtContent>
              <w:p w:rsidR="0056576F" w:rsidRDefault="0056576F" w:rsidP="005708F4">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tc>
        <w:tc>
          <w:tcPr>
            <w:tcW w:w="1134" w:type="dxa"/>
            <w:tcBorders>
              <w:bottom w:val="single" w:sz="4" w:space="0" w:color="auto"/>
            </w:tcBorders>
          </w:tcPr>
          <w:p w:rsidR="0056576F" w:rsidRDefault="0056576F" w:rsidP="005708F4">
            <w:pPr>
              <w:tabs>
                <w:tab w:val="left" w:pos="7088"/>
                <w:tab w:val="left" w:pos="7655"/>
                <w:tab w:val="left" w:pos="8222"/>
              </w:tabs>
              <w:autoSpaceDE w:val="0"/>
              <w:autoSpaceDN w:val="0"/>
              <w:adjustRightInd w:val="0"/>
              <w:spacing w:line="288" w:lineRule="auto"/>
              <w:jc w:val="center"/>
              <w:rPr>
                <w:rFonts w:ascii="Arial" w:hAnsi="Arial" w:cs="Arial"/>
              </w:rPr>
            </w:pPr>
          </w:p>
          <w:p w:rsidR="0056576F" w:rsidRDefault="0056576F" w:rsidP="005708F4">
            <w:pPr>
              <w:tabs>
                <w:tab w:val="left" w:pos="7088"/>
                <w:tab w:val="left" w:pos="7655"/>
                <w:tab w:val="left" w:pos="8222"/>
              </w:tabs>
              <w:autoSpaceDE w:val="0"/>
              <w:autoSpaceDN w:val="0"/>
              <w:adjustRightInd w:val="0"/>
              <w:spacing w:line="288" w:lineRule="auto"/>
              <w:jc w:val="center"/>
              <w:rPr>
                <w:rFonts w:ascii="Arial" w:hAnsi="Arial" w:cs="Arial"/>
              </w:rPr>
            </w:pPr>
          </w:p>
          <w:p w:rsidR="0056576F" w:rsidRDefault="0056576F" w:rsidP="005708F4">
            <w:pPr>
              <w:tabs>
                <w:tab w:val="left" w:pos="7088"/>
                <w:tab w:val="left" w:pos="7655"/>
                <w:tab w:val="left" w:pos="8222"/>
              </w:tabs>
              <w:autoSpaceDE w:val="0"/>
              <w:autoSpaceDN w:val="0"/>
              <w:adjustRightInd w:val="0"/>
              <w:spacing w:line="288" w:lineRule="auto"/>
              <w:jc w:val="center"/>
              <w:rPr>
                <w:rFonts w:ascii="Arial" w:hAnsi="Arial" w:cs="Arial"/>
              </w:rPr>
            </w:pPr>
          </w:p>
          <w:sdt>
            <w:sdtPr>
              <w:rPr>
                <w:rFonts w:ascii="Arial" w:hAnsi="Arial" w:cs="Arial"/>
              </w:rPr>
              <w:id w:val="529456115"/>
              <w14:checkbox>
                <w14:checked w14:val="1"/>
                <w14:checkedState w14:val="2612" w14:font="MS Gothic"/>
                <w14:uncheckedState w14:val="2610" w14:font="MS Gothic"/>
              </w14:checkbox>
            </w:sdtPr>
            <w:sdtEndPr/>
            <w:sdtContent>
              <w:p w:rsidR="0056576F" w:rsidRDefault="00AA46D6" w:rsidP="005708F4">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sdt>
            <w:sdtPr>
              <w:rPr>
                <w:rFonts w:ascii="Arial" w:hAnsi="Arial" w:cs="Arial"/>
              </w:rPr>
              <w:id w:val="1878668193"/>
              <w14:checkbox>
                <w14:checked w14:val="1"/>
                <w14:checkedState w14:val="2612" w14:font="MS Gothic"/>
                <w14:uncheckedState w14:val="2610" w14:font="MS Gothic"/>
              </w14:checkbox>
            </w:sdtPr>
            <w:sdtEndPr/>
            <w:sdtContent>
              <w:p w:rsidR="0056576F" w:rsidRDefault="00AA46D6" w:rsidP="005708F4">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tc>
      </w:tr>
      <w:tr w:rsidR="0056576F" w:rsidTr="00092779">
        <w:tc>
          <w:tcPr>
            <w:tcW w:w="7196" w:type="dxa"/>
            <w:shd w:val="clear" w:color="auto" w:fill="auto"/>
          </w:tcPr>
          <w:p w:rsidR="0056576F" w:rsidRPr="00EC1497" w:rsidRDefault="0056576F" w:rsidP="005708F4">
            <w:pPr>
              <w:tabs>
                <w:tab w:val="left" w:pos="7088"/>
                <w:tab w:val="left" w:pos="7655"/>
                <w:tab w:val="left" w:pos="8222"/>
              </w:tabs>
              <w:autoSpaceDE w:val="0"/>
              <w:autoSpaceDN w:val="0"/>
              <w:adjustRightInd w:val="0"/>
              <w:spacing w:line="288" w:lineRule="auto"/>
              <w:rPr>
                <w:rFonts w:ascii="Arial" w:hAnsi="Arial" w:cs="Arial"/>
              </w:rPr>
            </w:pPr>
            <w:r w:rsidRPr="00EC1497">
              <w:rPr>
                <w:rFonts w:ascii="Arial" w:hAnsi="Arial" w:cs="Arial"/>
              </w:rPr>
              <w:t>Hitze, Kälte, Nässe</w:t>
            </w:r>
          </w:p>
        </w:tc>
        <w:sdt>
          <w:sdtPr>
            <w:rPr>
              <w:rFonts w:ascii="Arial" w:hAnsi="Arial" w:cs="Arial"/>
            </w:rPr>
            <w:id w:val="540399927"/>
            <w14:checkbox>
              <w14:checked w14:val="0"/>
              <w14:checkedState w14:val="2612" w14:font="MS Gothic"/>
              <w14:uncheckedState w14:val="2610" w14:font="MS Gothic"/>
            </w14:checkbox>
          </w:sdtPr>
          <w:sdtEndPr/>
          <w:sdtContent>
            <w:tc>
              <w:tcPr>
                <w:tcW w:w="1109" w:type="dxa"/>
                <w:shd w:val="clear" w:color="auto" w:fill="auto"/>
              </w:tcPr>
              <w:p w:rsidR="0056576F" w:rsidRDefault="0056576F" w:rsidP="005708F4">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1999112432"/>
            <w14:checkbox>
              <w14:checked w14:val="1"/>
              <w14:checkedState w14:val="2612" w14:font="MS Gothic"/>
              <w14:uncheckedState w14:val="2610" w14:font="MS Gothic"/>
            </w14:checkbox>
          </w:sdtPr>
          <w:sdtEndPr/>
          <w:sdtContent>
            <w:tc>
              <w:tcPr>
                <w:tcW w:w="1134" w:type="dxa"/>
                <w:shd w:val="clear" w:color="auto" w:fill="auto"/>
              </w:tcPr>
              <w:p w:rsidR="0056576F" w:rsidRDefault="00AA46D6" w:rsidP="005708F4">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tc>
          </w:sdtContent>
        </w:sdt>
      </w:tr>
      <w:tr w:rsidR="0056576F" w:rsidTr="006E52BB">
        <w:tc>
          <w:tcPr>
            <w:tcW w:w="7196" w:type="dxa"/>
          </w:tcPr>
          <w:p w:rsidR="0056576F" w:rsidRPr="00EC1497" w:rsidRDefault="0056576F" w:rsidP="005708F4">
            <w:pPr>
              <w:tabs>
                <w:tab w:val="left" w:pos="7088"/>
                <w:tab w:val="left" w:pos="7655"/>
                <w:tab w:val="left" w:pos="8222"/>
              </w:tabs>
              <w:autoSpaceDE w:val="0"/>
              <w:autoSpaceDN w:val="0"/>
              <w:adjustRightInd w:val="0"/>
              <w:spacing w:line="288" w:lineRule="auto"/>
              <w:rPr>
                <w:rFonts w:ascii="Arial" w:hAnsi="Arial" w:cs="Arial"/>
              </w:rPr>
            </w:pPr>
            <w:r w:rsidRPr="00EC1497">
              <w:rPr>
                <w:rFonts w:ascii="Arial" w:hAnsi="Arial" w:cs="Arial"/>
              </w:rPr>
              <w:t xml:space="preserve">Tätigkeit im Lärmbereich (Tages-Lärmexpositionspegel </w:t>
            </w:r>
            <w:r w:rsidRPr="00EC1497">
              <w:rPr>
                <w:rFonts w:ascii="Arial" w:hAnsi="Arial" w:cs="Arial"/>
              </w:rPr>
              <w:br/>
              <w:t>(L</w:t>
            </w:r>
            <w:r w:rsidRPr="00EC1497">
              <w:rPr>
                <w:rFonts w:ascii="Arial" w:hAnsi="Arial" w:cs="Arial"/>
                <w:vertAlign w:val="subscript"/>
              </w:rPr>
              <w:t>EX,8h</w:t>
            </w:r>
            <w:r w:rsidRPr="00EC1497">
              <w:rPr>
                <w:rFonts w:ascii="Arial" w:hAnsi="Arial" w:cs="Arial"/>
              </w:rPr>
              <w:t>) &gt; 80 dB (A)</w:t>
            </w:r>
          </w:p>
        </w:tc>
        <w:sdt>
          <w:sdtPr>
            <w:rPr>
              <w:rFonts w:ascii="Arial" w:hAnsi="Arial" w:cs="Arial"/>
            </w:rPr>
            <w:id w:val="-2004429411"/>
            <w14:checkbox>
              <w14:checked w14:val="0"/>
              <w14:checkedState w14:val="2612" w14:font="MS Gothic"/>
              <w14:uncheckedState w14:val="2610" w14:font="MS Gothic"/>
            </w14:checkbox>
          </w:sdtPr>
          <w:sdtEndPr/>
          <w:sdtContent>
            <w:tc>
              <w:tcPr>
                <w:tcW w:w="1109" w:type="dxa"/>
              </w:tcPr>
              <w:p w:rsidR="0056576F" w:rsidRDefault="0056576F" w:rsidP="005708F4">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1522825493"/>
            <w14:checkbox>
              <w14:checked w14:val="1"/>
              <w14:checkedState w14:val="2612" w14:font="MS Gothic"/>
              <w14:uncheckedState w14:val="2610" w14:font="MS Gothic"/>
            </w14:checkbox>
          </w:sdtPr>
          <w:sdtEndPr/>
          <w:sdtContent>
            <w:tc>
              <w:tcPr>
                <w:tcW w:w="1134" w:type="dxa"/>
              </w:tcPr>
              <w:p w:rsidR="0056576F" w:rsidRDefault="00AA46D6" w:rsidP="005708F4">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tc>
          </w:sdtContent>
        </w:sdt>
      </w:tr>
      <w:tr w:rsidR="0056576F" w:rsidTr="006E52BB">
        <w:tc>
          <w:tcPr>
            <w:tcW w:w="7196" w:type="dxa"/>
          </w:tcPr>
          <w:p w:rsidR="00C468CE" w:rsidRDefault="00C468CE" w:rsidP="00C468CE">
            <w:pPr>
              <w:tabs>
                <w:tab w:val="left" w:pos="7088"/>
                <w:tab w:val="left" w:pos="7655"/>
                <w:tab w:val="left" w:pos="8222"/>
              </w:tabs>
              <w:autoSpaceDE w:val="0"/>
              <w:autoSpaceDN w:val="0"/>
              <w:adjustRightInd w:val="0"/>
              <w:spacing w:line="288" w:lineRule="auto"/>
              <w:rPr>
                <w:rFonts w:ascii="Arial" w:hAnsi="Arial" w:cs="Arial"/>
              </w:rPr>
            </w:pPr>
            <w:r>
              <w:rPr>
                <w:rFonts w:ascii="Arial" w:hAnsi="Arial" w:cs="Arial"/>
              </w:rPr>
              <w:t>Andere physikalische Gefährdungen, wie</w:t>
            </w:r>
          </w:p>
          <w:p w:rsidR="00C468CE" w:rsidRDefault="0056576F" w:rsidP="00C468CE">
            <w:pPr>
              <w:pStyle w:val="Listenabsatz"/>
              <w:numPr>
                <w:ilvl w:val="0"/>
                <w:numId w:val="9"/>
              </w:numPr>
              <w:tabs>
                <w:tab w:val="left" w:pos="7088"/>
                <w:tab w:val="left" w:pos="7655"/>
                <w:tab w:val="left" w:pos="8222"/>
              </w:tabs>
              <w:autoSpaceDE w:val="0"/>
              <w:autoSpaceDN w:val="0"/>
              <w:adjustRightInd w:val="0"/>
              <w:spacing w:line="288" w:lineRule="auto"/>
              <w:ind w:left="284" w:hanging="218"/>
              <w:rPr>
                <w:rFonts w:ascii="Arial" w:hAnsi="Arial" w:cs="Arial"/>
              </w:rPr>
            </w:pPr>
            <w:r w:rsidRPr="00C468CE">
              <w:rPr>
                <w:rFonts w:ascii="Arial" w:hAnsi="Arial" w:cs="Arial"/>
              </w:rPr>
              <w:t>Impulshaltige Geräusche / Lärmspitzen</w:t>
            </w:r>
            <w:r w:rsidR="00C468CE" w:rsidRPr="00C468CE">
              <w:rPr>
                <w:rFonts w:ascii="Arial" w:hAnsi="Arial" w:cs="Arial"/>
              </w:rPr>
              <w:t>(ggf. Messung veranlassen)</w:t>
            </w:r>
          </w:p>
          <w:p w:rsidR="0056576F" w:rsidRPr="00C468CE" w:rsidRDefault="00C468CE" w:rsidP="00C468CE">
            <w:pPr>
              <w:pStyle w:val="Listenabsatz"/>
              <w:numPr>
                <w:ilvl w:val="0"/>
                <w:numId w:val="9"/>
              </w:numPr>
              <w:tabs>
                <w:tab w:val="left" w:pos="7088"/>
                <w:tab w:val="left" w:pos="7655"/>
                <w:tab w:val="left" w:pos="8222"/>
              </w:tabs>
              <w:autoSpaceDE w:val="0"/>
              <w:autoSpaceDN w:val="0"/>
              <w:adjustRightInd w:val="0"/>
              <w:spacing w:line="288" w:lineRule="auto"/>
              <w:ind w:left="284" w:hanging="218"/>
              <w:rPr>
                <w:rFonts w:ascii="Arial" w:hAnsi="Arial" w:cs="Arial"/>
              </w:rPr>
            </w:pPr>
            <w:r w:rsidRPr="00C468CE">
              <w:rPr>
                <w:rFonts w:ascii="Arial" w:hAnsi="Arial" w:cs="Arial"/>
              </w:rPr>
              <w:t>Stöße und Erschütterungen auf oder in der Nähe von Maschinen</w:t>
            </w:r>
            <w:r>
              <w:rPr>
                <w:rStyle w:val="Endnotenzeichen"/>
                <w:rFonts w:ascii="Arial" w:hAnsi="Arial" w:cs="Arial"/>
              </w:rPr>
              <w:endnoteReference w:id="1"/>
            </w:r>
          </w:p>
          <w:p w:rsidR="00C468CE" w:rsidRPr="00C468CE" w:rsidRDefault="00C468CE" w:rsidP="00C468CE">
            <w:pPr>
              <w:pStyle w:val="Listenabsatz"/>
              <w:numPr>
                <w:ilvl w:val="0"/>
                <w:numId w:val="9"/>
              </w:numPr>
              <w:autoSpaceDE w:val="0"/>
              <w:autoSpaceDN w:val="0"/>
              <w:adjustRightInd w:val="0"/>
              <w:spacing w:line="288" w:lineRule="auto"/>
              <w:ind w:left="284" w:hanging="218"/>
              <w:rPr>
                <w:rFonts w:ascii="Arial" w:hAnsi="Arial" w:cs="Arial"/>
              </w:rPr>
            </w:pPr>
            <w:r w:rsidRPr="00C468CE">
              <w:rPr>
                <w:rFonts w:ascii="Arial" w:hAnsi="Arial" w:cs="Arial"/>
              </w:rPr>
              <w:t>Ionisierende Strahlung</w:t>
            </w:r>
          </w:p>
          <w:p w:rsidR="00C468CE" w:rsidRDefault="00C468CE" w:rsidP="00C468CE">
            <w:pPr>
              <w:pStyle w:val="Listenabsatz"/>
              <w:numPr>
                <w:ilvl w:val="0"/>
                <w:numId w:val="9"/>
              </w:numPr>
              <w:tabs>
                <w:tab w:val="left" w:pos="7088"/>
                <w:tab w:val="left" w:pos="7655"/>
                <w:tab w:val="left" w:pos="8222"/>
              </w:tabs>
              <w:autoSpaceDE w:val="0"/>
              <w:autoSpaceDN w:val="0"/>
              <w:adjustRightInd w:val="0"/>
              <w:spacing w:line="288" w:lineRule="auto"/>
              <w:ind w:left="284" w:hanging="218"/>
              <w:rPr>
                <w:rFonts w:ascii="Arial" w:hAnsi="Arial" w:cs="Arial"/>
              </w:rPr>
            </w:pPr>
            <w:r w:rsidRPr="00C468CE">
              <w:rPr>
                <w:rFonts w:ascii="Arial" w:hAnsi="Arial" w:cs="Arial"/>
              </w:rPr>
              <w:t>Genehmigungspflichtiger Umgang mit offenen radioaktiven Stoffen</w:t>
            </w:r>
          </w:p>
          <w:p w:rsidR="00C468CE" w:rsidRPr="00C468CE" w:rsidRDefault="00C468CE" w:rsidP="00C468CE">
            <w:pPr>
              <w:pStyle w:val="Listenabsatz"/>
              <w:numPr>
                <w:ilvl w:val="0"/>
                <w:numId w:val="9"/>
              </w:numPr>
              <w:tabs>
                <w:tab w:val="left" w:pos="7088"/>
                <w:tab w:val="left" w:pos="7655"/>
                <w:tab w:val="left" w:pos="8222"/>
              </w:tabs>
              <w:autoSpaceDE w:val="0"/>
              <w:autoSpaceDN w:val="0"/>
              <w:adjustRightInd w:val="0"/>
              <w:spacing w:line="288" w:lineRule="auto"/>
              <w:ind w:left="284" w:hanging="218"/>
              <w:rPr>
                <w:rFonts w:ascii="Arial" w:hAnsi="Arial" w:cs="Arial"/>
              </w:rPr>
            </w:pPr>
            <w:r w:rsidRPr="00EC1497">
              <w:rPr>
                <w:rFonts w:ascii="Arial" w:hAnsi="Arial" w:cs="Arial"/>
              </w:rPr>
              <w:t>Nicht ionisierende Strahlung</w:t>
            </w:r>
          </w:p>
        </w:tc>
        <w:sdt>
          <w:sdtPr>
            <w:rPr>
              <w:rFonts w:ascii="Arial" w:hAnsi="Arial" w:cs="Arial"/>
            </w:rPr>
            <w:id w:val="1040020113"/>
            <w14:checkbox>
              <w14:checked w14:val="0"/>
              <w14:checkedState w14:val="2612" w14:font="MS Gothic"/>
              <w14:uncheckedState w14:val="2610" w14:font="MS Gothic"/>
            </w14:checkbox>
          </w:sdtPr>
          <w:sdtEndPr/>
          <w:sdtContent>
            <w:tc>
              <w:tcPr>
                <w:tcW w:w="1109" w:type="dxa"/>
              </w:tcPr>
              <w:p w:rsidR="0056576F" w:rsidRDefault="0056576F" w:rsidP="00C468CE">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1900361613"/>
            <w14:checkbox>
              <w14:checked w14:val="1"/>
              <w14:checkedState w14:val="2612" w14:font="MS Gothic"/>
              <w14:uncheckedState w14:val="2610" w14:font="MS Gothic"/>
            </w14:checkbox>
          </w:sdtPr>
          <w:sdtEndPr/>
          <w:sdtContent>
            <w:tc>
              <w:tcPr>
                <w:tcW w:w="1134" w:type="dxa"/>
              </w:tcPr>
              <w:p w:rsidR="0056576F" w:rsidRDefault="00AA46D6" w:rsidP="00C468CE">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tc>
          </w:sdtContent>
        </w:sdt>
      </w:tr>
      <w:tr w:rsidR="0056576F" w:rsidTr="00092779">
        <w:tc>
          <w:tcPr>
            <w:tcW w:w="7196" w:type="dxa"/>
            <w:shd w:val="clear" w:color="auto" w:fill="auto"/>
          </w:tcPr>
          <w:p w:rsidR="0056576F" w:rsidRPr="00EC1497" w:rsidRDefault="0056576F" w:rsidP="00C468CE">
            <w:pPr>
              <w:autoSpaceDE w:val="0"/>
              <w:autoSpaceDN w:val="0"/>
              <w:adjustRightInd w:val="0"/>
              <w:spacing w:line="288" w:lineRule="auto"/>
              <w:rPr>
                <w:rFonts w:ascii="Arial" w:hAnsi="Arial" w:cs="Arial"/>
              </w:rPr>
            </w:pPr>
            <w:r w:rsidRPr="00EC1497">
              <w:rPr>
                <w:rFonts w:ascii="Arial" w:hAnsi="Arial" w:cs="Arial"/>
              </w:rPr>
              <w:t>ständiges bewegungsarmes Stehen</w:t>
            </w:r>
            <w:r w:rsidR="00BA3291">
              <w:rPr>
                <w:rFonts w:ascii="Arial" w:hAnsi="Arial" w:cs="Arial"/>
              </w:rPr>
              <w:t xml:space="preserve"> oder Gehen</w:t>
            </w:r>
          </w:p>
          <w:p w:rsidR="0056576F" w:rsidRPr="00EC1497" w:rsidRDefault="0056576F" w:rsidP="00C468CE">
            <w:pPr>
              <w:autoSpaceDE w:val="0"/>
              <w:autoSpaceDN w:val="0"/>
              <w:adjustRightInd w:val="0"/>
              <w:spacing w:line="288" w:lineRule="auto"/>
              <w:rPr>
                <w:rFonts w:ascii="Arial" w:hAnsi="Arial" w:cs="Arial"/>
              </w:rPr>
            </w:pPr>
            <w:r w:rsidRPr="00EC1497">
              <w:rPr>
                <w:rFonts w:ascii="Arial" w:hAnsi="Arial" w:cs="Arial"/>
              </w:rPr>
              <w:t>- Sitzgelegenheit nicht vorhanden</w:t>
            </w:r>
          </w:p>
          <w:p w:rsidR="0056576F" w:rsidRDefault="0056576F" w:rsidP="00C468CE">
            <w:pPr>
              <w:tabs>
                <w:tab w:val="left" w:pos="7088"/>
                <w:tab w:val="left" w:pos="7655"/>
                <w:tab w:val="left" w:pos="8222"/>
              </w:tabs>
              <w:autoSpaceDE w:val="0"/>
              <w:autoSpaceDN w:val="0"/>
              <w:adjustRightInd w:val="0"/>
              <w:spacing w:line="288" w:lineRule="auto"/>
              <w:rPr>
                <w:rFonts w:ascii="Arial" w:hAnsi="Arial" w:cs="Arial"/>
              </w:rPr>
            </w:pPr>
            <w:r w:rsidRPr="00EC1497">
              <w:rPr>
                <w:rFonts w:ascii="Arial" w:hAnsi="Arial" w:cs="Arial"/>
              </w:rPr>
              <w:t>- länger als 4 Stunden täglich</w:t>
            </w:r>
          </w:p>
        </w:tc>
        <w:tc>
          <w:tcPr>
            <w:tcW w:w="1109" w:type="dxa"/>
            <w:shd w:val="clear" w:color="auto" w:fill="auto"/>
          </w:tcPr>
          <w:p w:rsidR="0056576F" w:rsidRDefault="0056576F" w:rsidP="003134DE">
            <w:pPr>
              <w:tabs>
                <w:tab w:val="left" w:pos="7088"/>
                <w:tab w:val="left" w:pos="7655"/>
                <w:tab w:val="left" w:pos="8222"/>
              </w:tabs>
              <w:autoSpaceDE w:val="0"/>
              <w:autoSpaceDN w:val="0"/>
              <w:adjustRightInd w:val="0"/>
              <w:spacing w:line="288" w:lineRule="auto"/>
              <w:jc w:val="center"/>
              <w:rPr>
                <w:rFonts w:ascii="Arial" w:hAnsi="Arial" w:cs="Arial"/>
              </w:rPr>
            </w:pPr>
          </w:p>
          <w:sdt>
            <w:sdtPr>
              <w:rPr>
                <w:rFonts w:ascii="Arial" w:hAnsi="Arial" w:cs="Arial"/>
              </w:rPr>
              <w:id w:val="-245043714"/>
              <w14:checkbox>
                <w14:checked w14:val="0"/>
                <w14:checkedState w14:val="2612" w14:font="MS Gothic"/>
                <w14:uncheckedState w14:val="2610" w14:font="MS Gothic"/>
              </w14:checkbox>
            </w:sdtPr>
            <w:sdtEndPr/>
            <w:sdtContent>
              <w:p w:rsidR="0056576F" w:rsidRDefault="007A1932"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sdt>
            <w:sdtPr>
              <w:rPr>
                <w:rFonts w:ascii="Arial" w:hAnsi="Arial" w:cs="Arial"/>
              </w:rPr>
              <w:id w:val="-1866514926"/>
              <w14:checkbox>
                <w14:checked w14:val="0"/>
                <w14:checkedState w14:val="2612" w14:font="MS Gothic"/>
                <w14:uncheckedState w14:val="2610" w14:font="MS Gothic"/>
              </w14:checkbox>
            </w:sdtPr>
            <w:sdtEndPr/>
            <w:sdtContent>
              <w:p w:rsidR="0056576F" w:rsidRDefault="0056576F"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tc>
        <w:tc>
          <w:tcPr>
            <w:tcW w:w="1134" w:type="dxa"/>
            <w:shd w:val="clear" w:color="auto" w:fill="auto"/>
          </w:tcPr>
          <w:p w:rsidR="0056576F" w:rsidRDefault="0056576F" w:rsidP="003134DE">
            <w:pPr>
              <w:tabs>
                <w:tab w:val="left" w:pos="7088"/>
                <w:tab w:val="left" w:pos="7655"/>
                <w:tab w:val="left" w:pos="8222"/>
              </w:tabs>
              <w:autoSpaceDE w:val="0"/>
              <w:autoSpaceDN w:val="0"/>
              <w:adjustRightInd w:val="0"/>
              <w:spacing w:line="288" w:lineRule="auto"/>
              <w:jc w:val="center"/>
              <w:rPr>
                <w:rFonts w:ascii="Arial" w:hAnsi="Arial" w:cs="Arial"/>
              </w:rPr>
            </w:pPr>
          </w:p>
          <w:sdt>
            <w:sdtPr>
              <w:rPr>
                <w:rFonts w:ascii="Arial" w:hAnsi="Arial" w:cs="Arial"/>
              </w:rPr>
              <w:id w:val="-1946070033"/>
              <w14:checkbox>
                <w14:checked w14:val="1"/>
                <w14:checkedState w14:val="2612" w14:font="MS Gothic"/>
                <w14:uncheckedState w14:val="2610" w14:font="MS Gothic"/>
              </w14:checkbox>
            </w:sdtPr>
            <w:sdtEndPr/>
            <w:sdtContent>
              <w:p w:rsidR="0056576F" w:rsidRDefault="007A1932"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sdt>
            <w:sdtPr>
              <w:rPr>
                <w:rFonts w:ascii="Arial" w:hAnsi="Arial" w:cs="Arial"/>
              </w:rPr>
              <w:id w:val="1049261297"/>
              <w14:checkbox>
                <w14:checked w14:val="1"/>
                <w14:checkedState w14:val="2612" w14:font="MS Gothic"/>
                <w14:uncheckedState w14:val="2610" w14:font="MS Gothic"/>
              </w14:checkbox>
            </w:sdtPr>
            <w:sdtEndPr/>
            <w:sdtContent>
              <w:p w:rsidR="0056576F" w:rsidRDefault="00AA46D6"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tc>
      </w:tr>
      <w:tr w:rsidR="0056576F" w:rsidTr="006E52BB">
        <w:tc>
          <w:tcPr>
            <w:tcW w:w="7196" w:type="dxa"/>
          </w:tcPr>
          <w:p w:rsidR="0056576F" w:rsidRPr="003B7AD9" w:rsidRDefault="0056576F" w:rsidP="003134DE">
            <w:pPr>
              <w:autoSpaceDE w:val="0"/>
              <w:autoSpaceDN w:val="0"/>
              <w:adjustRightInd w:val="0"/>
              <w:spacing w:line="288" w:lineRule="auto"/>
              <w:rPr>
                <w:rFonts w:ascii="Arial" w:hAnsi="Arial" w:cs="Arial"/>
              </w:rPr>
            </w:pPr>
            <w:r w:rsidRPr="003B7AD9">
              <w:rPr>
                <w:rFonts w:ascii="Arial" w:hAnsi="Arial" w:cs="Arial"/>
              </w:rPr>
              <w:t xml:space="preserve">häufig erhebliches Strecken oder Beugen </w:t>
            </w:r>
            <w:r w:rsidR="00BA3291">
              <w:rPr>
                <w:rFonts w:ascii="Arial" w:hAnsi="Arial" w:cs="Arial"/>
              </w:rPr>
              <w:br/>
            </w:r>
            <w:r w:rsidRPr="003B7AD9">
              <w:rPr>
                <w:rFonts w:ascii="Arial" w:hAnsi="Arial" w:cs="Arial"/>
              </w:rPr>
              <w:t>oder dauerndes Hocken oder</w:t>
            </w:r>
            <w:r w:rsidR="00BA3291">
              <w:rPr>
                <w:rFonts w:ascii="Arial" w:hAnsi="Arial" w:cs="Arial"/>
              </w:rPr>
              <w:t xml:space="preserve"> sich g</w:t>
            </w:r>
            <w:r w:rsidRPr="003B7AD9">
              <w:rPr>
                <w:rFonts w:ascii="Arial" w:hAnsi="Arial" w:cs="Arial"/>
              </w:rPr>
              <w:t>ebückt halten</w:t>
            </w:r>
          </w:p>
        </w:tc>
        <w:tc>
          <w:tcPr>
            <w:tcW w:w="1109" w:type="dxa"/>
          </w:tcPr>
          <w:p w:rsidR="0056576F" w:rsidRDefault="0056576F" w:rsidP="003134DE">
            <w:pPr>
              <w:tabs>
                <w:tab w:val="left" w:pos="7088"/>
                <w:tab w:val="left" w:pos="7655"/>
                <w:tab w:val="left" w:pos="8222"/>
              </w:tabs>
              <w:autoSpaceDE w:val="0"/>
              <w:autoSpaceDN w:val="0"/>
              <w:adjustRightInd w:val="0"/>
              <w:spacing w:line="288" w:lineRule="auto"/>
              <w:jc w:val="center"/>
              <w:rPr>
                <w:rFonts w:ascii="Arial" w:hAnsi="Arial" w:cs="Arial"/>
              </w:rPr>
            </w:pPr>
          </w:p>
          <w:sdt>
            <w:sdtPr>
              <w:rPr>
                <w:rFonts w:ascii="Arial" w:hAnsi="Arial" w:cs="Arial"/>
              </w:rPr>
              <w:id w:val="-1427875018"/>
              <w14:checkbox>
                <w14:checked w14:val="0"/>
                <w14:checkedState w14:val="2612" w14:font="MS Gothic"/>
                <w14:uncheckedState w14:val="2610" w14:font="MS Gothic"/>
              </w14:checkbox>
            </w:sdtPr>
            <w:sdtEndPr/>
            <w:sdtContent>
              <w:p w:rsidR="0056576F" w:rsidRDefault="0056576F"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tc>
        <w:tc>
          <w:tcPr>
            <w:tcW w:w="1134" w:type="dxa"/>
          </w:tcPr>
          <w:p w:rsidR="0056576F" w:rsidRDefault="0056576F" w:rsidP="003134DE">
            <w:pPr>
              <w:tabs>
                <w:tab w:val="left" w:pos="7088"/>
                <w:tab w:val="left" w:pos="7655"/>
                <w:tab w:val="left" w:pos="8222"/>
              </w:tabs>
              <w:autoSpaceDE w:val="0"/>
              <w:autoSpaceDN w:val="0"/>
              <w:adjustRightInd w:val="0"/>
              <w:spacing w:line="288" w:lineRule="auto"/>
              <w:jc w:val="center"/>
              <w:rPr>
                <w:rFonts w:ascii="Arial" w:hAnsi="Arial" w:cs="Arial"/>
              </w:rPr>
            </w:pPr>
          </w:p>
          <w:sdt>
            <w:sdtPr>
              <w:rPr>
                <w:rFonts w:ascii="Arial" w:hAnsi="Arial" w:cs="Arial"/>
              </w:rPr>
              <w:id w:val="1917896673"/>
              <w14:checkbox>
                <w14:checked w14:val="1"/>
                <w14:checkedState w14:val="2612" w14:font="MS Gothic"/>
                <w14:uncheckedState w14:val="2610" w14:font="MS Gothic"/>
              </w14:checkbox>
            </w:sdtPr>
            <w:sdtEndPr/>
            <w:sdtContent>
              <w:p w:rsidR="0056576F" w:rsidRDefault="00C4053E"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tc>
      </w:tr>
      <w:tr w:rsidR="0056576F" w:rsidTr="00092779">
        <w:tc>
          <w:tcPr>
            <w:tcW w:w="7196" w:type="dxa"/>
            <w:shd w:val="clear" w:color="auto" w:fill="auto"/>
          </w:tcPr>
          <w:p w:rsidR="0056576F" w:rsidRPr="003B7AD9" w:rsidRDefault="001012F7" w:rsidP="003134DE">
            <w:pPr>
              <w:autoSpaceDE w:val="0"/>
              <w:autoSpaceDN w:val="0"/>
              <w:adjustRightInd w:val="0"/>
              <w:spacing w:line="288" w:lineRule="auto"/>
              <w:rPr>
                <w:rFonts w:ascii="Arial" w:hAnsi="Arial" w:cs="Arial"/>
              </w:rPr>
            </w:pPr>
            <w:r>
              <w:rPr>
                <w:rFonts w:ascii="Arial" w:hAnsi="Arial" w:cs="Arial"/>
              </w:rPr>
              <w:t>Stöße und Erschütterungen</w:t>
            </w:r>
          </w:p>
          <w:p w:rsidR="0056576F" w:rsidRDefault="0056576F" w:rsidP="001012F7">
            <w:pPr>
              <w:tabs>
                <w:tab w:val="left" w:pos="7088"/>
                <w:tab w:val="left" w:pos="7655"/>
                <w:tab w:val="left" w:pos="8222"/>
              </w:tabs>
              <w:autoSpaceDE w:val="0"/>
              <w:autoSpaceDN w:val="0"/>
              <w:adjustRightInd w:val="0"/>
              <w:spacing w:line="288" w:lineRule="auto"/>
              <w:ind w:left="142" w:hanging="142"/>
              <w:rPr>
                <w:rFonts w:ascii="Arial" w:hAnsi="Arial" w:cs="Arial"/>
              </w:rPr>
            </w:pPr>
            <w:r w:rsidRPr="003B7AD9">
              <w:rPr>
                <w:rFonts w:ascii="Arial" w:hAnsi="Arial" w:cs="Arial"/>
              </w:rPr>
              <w:t xml:space="preserve">- </w:t>
            </w:r>
            <w:r w:rsidR="001012F7">
              <w:rPr>
                <w:rFonts w:ascii="Arial" w:hAnsi="Arial" w:cs="Arial"/>
              </w:rPr>
              <w:t>auf oder in der Nähe von Maschinen, die Schwingungen zwischen 0,5 und 80 Herz verursachen</w:t>
            </w:r>
          </w:p>
          <w:p w:rsidR="001012F7" w:rsidRPr="003B7AD9" w:rsidRDefault="00BA3291" w:rsidP="001012F7">
            <w:pPr>
              <w:tabs>
                <w:tab w:val="left" w:pos="7088"/>
                <w:tab w:val="left" w:pos="7655"/>
                <w:tab w:val="left" w:pos="8222"/>
              </w:tabs>
              <w:autoSpaceDE w:val="0"/>
              <w:autoSpaceDN w:val="0"/>
              <w:adjustRightInd w:val="0"/>
              <w:spacing w:line="288" w:lineRule="auto"/>
              <w:ind w:left="142" w:hanging="142"/>
              <w:rPr>
                <w:rFonts w:ascii="Arial" w:hAnsi="Arial" w:cs="Arial"/>
              </w:rPr>
            </w:pPr>
            <w:r>
              <w:rPr>
                <w:rFonts w:ascii="Arial" w:hAnsi="Arial" w:cs="Arial"/>
              </w:rPr>
              <w:t xml:space="preserve">- </w:t>
            </w:r>
            <w:r w:rsidR="001012F7">
              <w:rPr>
                <w:rFonts w:ascii="Arial" w:hAnsi="Arial" w:cs="Arial"/>
              </w:rPr>
              <w:t>Beschäftigung auf Fahrzeugen mehr als 4 Stunden täglich</w:t>
            </w:r>
          </w:p>
        </w:tc>
        <w:tc>
          <w:tcPr>
            <w:tcW w:w="1109" w:type="dxa"/>
            <w:shd w:val="clear" w:color="auto" w:fill="auto"/>
            <w:vAlign w:val="center"/>
          </w:tcPr>
          <w:sdt>
            <w:sdtPr>
              <w:rPr>
                <w:rFonts w:ascii="Arial" w:hAnsi="Arial" w:cs="Arial"/>
              </w:rPr>
              <w:id w:val="-1114431413"/>
              <w14:checkbox>
                <w14:checked w14:val="0"/>
                <w14:checkedState w14:val="2612" w14:font="MS Gothic"/>
                <w14:uncheckedState w14:val="2610" w14:font="MS Gothic"/>
              </w14:checkbox>
            </w:sdtPr>
            <w:sdtEndPr/>
            <w:sdtContent>
              <w:p w:rsidR="0056576F" w:rsidRDefault="0056576F"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p w:rsidR="0056576F" w:rsidRDefault="0056576F" w:rsidP="003134DE">
            <w:pPr>
              <w:tabs>
                <w:tab w:val="left" w:pos="7088"/>
                <w:tab w:val="left" w:pos="7655"/>
                <w:tab w:val="left" w:pos="8222"/>
              </w:tabs>
              <w:autoSpaceDE w:val="0"/>
              <w:autoSpaceDN w:val="0"/>
              <w:adjustRightInd w:val="0"/>
              <w:spacing w:line="288" w:lineRule="auto"/>
              <w:jc w:val="center"/>
              <w:rPr>
                <w:rFonts w:ascii="Arial" w:hAnsi="Arial" w:cs="Arial"/>
              </w:rPr>
            </w:pPr>
          </w:p>
        </w:tc>
        <w:tc>
          <w:tcPr>
            <w:tcW w:w="1134" w:type="dxa"/>
            <w:shd w:val="clear" w:color="auto" w:fill="auto"/>
            <w:vAlign w:val="center"/>
          </w:tcPr>
          <w:sdt>
            <w:sdtPr>
              <w:rPr>
                <w:rFonts w:ascii="Arial" w:hAnsi="Arial" w:cs="Arial"/>
              </w:rPr>
              <w:id w:val="1374425946"/>
              <w14:checkbox>
                <w14:checked w14:val="1"/>
                <w14:checkedState w14:val="2612" w14:font="MS Gothic"/>
                <w14:uncheckedState w14:val="2610" w14:font="MS Gothic"/>
              </w14:checkbox>
            </w:sdtPr>
            <w:sdtEndPr/>
            <w:sdtContent>
              <w:p w:rsidR="0056576F" w:rsidRDefault="00C4053E"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MS Gothic" w:eastAsia="MS Gothic" w:hAnsi="MS Gothic" w:cs="Arial" w:hint="eastAsia"/>
                  </w:rPr>
                  <w:t>☒</w:t>
                </w:r>
              </w:p>
            </w:sdtContent>
          </w:sdt>
          <w:p w:rsidR="0056576F" w:rsidRDefault="0056576F" w:rsidP="003134DE">
            <w:pPr>
              <w:tabs>
                <w:tab w:val="left" w:pos="7088"/>
                <w:tab w:val="left" w:pos="7655"/>
                <w:tab w:val="left" w:pos="8222"/>
              </w:tabs>
              <w:autoSpaceDE w:val="0"/>
              <w:autoSpaceDN w:val="0"/>
              <w:adjustRightInd w:val="0"/>
              <w:spacing w:line="288" w:lineRule="auto"/>
              <w:jc w:val="center"/>
              <w:rPr>
                <w:rFonts w:ascii="Arial" w:hAnsi="Arial" w:cs="Arial"/>
              </w:rPr>
            </w:pPr>
          </w:p>
        </w:tc>
      </w:tr>
    </w:tbl>
    <w:p w:rsidR="00BB6291" w:rsidRDefault="00BB6291" w:rsidP="005708F4">
      <w:pPr>
        <w:tabs>
          <w:tab w:val="left" w:pos="7088"/>
          <w:tab w:val="left" w:pos="7655"/>
          <w:tab w:val="left" w:pos="8222"/>
        </w:tabs>
        <w:autoSpaceDE w:val="0"/>
        <w:autoSpaceDN w:val="0"/>
        <w:adjustRightInd w:val="0"/>
        <w:spacing w:line="288" w:lineRule="auto"/>
        <w:rPr>
          <w:rFonts w:ascii="Arial" w:hAnsi="Arial" w:cs="Arial"/>
        </w:rPr>
        <w:sectPr w:rsidR="00BB6291" w:rsidSect="00572D06">
          <w:headerReference w:type="default" r:id="rId11"/>
          <w:endnotePr>
            <w:numFmt w:val="decimal"/>
          </w:endnotePr>
          <w:pgSz w:w="11906" w:h="16838"/>
          <w:pgMar w:top="851" w:right="1418" w:bottom="1134" w:left="1418" w:header="709" w:footer="709" w:gutter="0"/>
          <w:cols w:space="708"/>
          <w:titlePg/>
          <w:docGrid w:linePitch="360"/>
        </w:sectPr>
      </w:pPr>
    </w:p>
    <w:p w:rsidR="00C468CE" w:rsidRDefault="00C468CE">
      <w:r>
        <w:lastRenderedPageBreak/>
        <w:br w:type="page"/>
      </w:r>
    </w:p>
    <w:tbl>
      <w:tblPr>
        <w:tblStyle w:val="Tabellenraster"/>
        <w:tblW w:w="9322" w:type="dxa"/>
        <w:shd w:val="clear" w:color="auto" w:fill="C6D9F1" w:themeFill="text2" w:themeFillTint="33"/>
        <w:tblLook w:val="04A0" w:firstRow="1" w:lastRow="0" w:firstColumn="1" w:lastColumn="0" w:noHBand="0" w:noVBand="1"/>
      </w:tblPr>
      <w:tblGrid>
        <w:gridCol w:w="7338"/>
        <w:gridCol w:w="992"/>
        <w:gridCol w:w="992"/>
      </w:tblGrid>
      <w:tr w:rsidR="00AB5B82" w:rsidTr="00C468CE">
        <w:tc>
          <w:tcPr>
            <w:tcW w:w="7338" w:type="dxa"/>
            <w:shd w:val="clear" w:color="auto" w:fill="C6D9F1" w:themeFill="text2" w:themeFillTint="33"/>
          </w:tcPr>
          <w:p w:rsidR="00AB5B82" w:rsidRPr="0037752D" w:rsidRDefault="00AB5B82" w:rsidP="0037752D">
            <w:pPr>
              <w:tabs>
                <w:tab w:val="left" w:pos="7088"/>
                <w:tab w:val="left" w:pos="7655"/>
                <w:tab w:val="left" w:pos="8222"/>
              </w:tabs>
              <w:autoSpaceDE w:val="0"/>
              <w:autoSpaceDN w:val="0"/>
              <w:adjustRightInd w:val="0"/>
              <w:jc w:val="both"/>
              <w:rPr>
                <w:rFonts w:ascii="Arial" w:hAnsi="Arial" w:cs="Arial"/>
                <w:b/>
                <w:bCs/>
              </w:rPr>
            </w:pPr>
            <w:r w:rsidRPr="0037752D">
              <w:rPr>
                <w:rFonts w:ascii="Arial" w:hAnsi="Arial" w:cs="Arial"/>
                <w:b/>
                <w:bCs/>
              </w:rPr>
              <w:lastRenderedPageBreak/>
              <w:t>B Gefährdungen durch chemische Arbeitsstoffe</w:t>
            </w:r>
            <w:r>
              <w:rPr>
                <w:rStyle w:val="Endnotenzeichen"/>
                <w:rFonts w:ascii="Arial" w:hAnsi="Arial" w:cs="Arial"/>
                <w:b/>
                <w:bCs/>
              </w:rPr>
              <w:endnoteReference w:id="2"/>
            </w:r>
            <w:r w:rsidRPr="0037752D">
              <w:rPr>
                <w:rStyle w:val="Endnotenzeichen"/>
              </w:rPr>
              <w:t xml:space="preserve"> </w:t>
            </w:r>
            <w:r>
              <w:rPr>
                <w:rFonts w:ascii="Arial" w:hAnsi="Arial" w:cs="Arial"/>
                <w:b/>
                <w:bCs/>
              </w:rPr>
              <w:tab/>
            </w:r>
            <w:r w:rsidRPr="0037752D">
              <w:rPr>
                <w:rFonts w:ascii="Arial" w:hAnsi="Arial" w:cs="Arial"/>
                <w:b/>
                <w:bCs/>
              </w:rPr>
              <w:tab/>
              <w:t xml:space="preserve">nein </w:t>
            </w:r>
            <w:r w:rsidRPr="0037752D">
              <w:rPr>
                <w:rFonts w:ascii="Arial" w:hAnsi="Arial" w:cs="Arial"/>
                <w:b/>
                <w:bCs/>
              </w:rPr>
              <w:tab/>
              <w:t>entfällt</w:t>
            </w:r>
          </w:p>
          <w:p w:rsidR="00AB5B82" w:rsidRDefault="00AB5B82" w:rsidP="001408C8">
            <w:pPr>
              <w:tabs>
                <w:tab w:val="left" w:pos="7088"/>
                <w:tab w:val="left" w:pos="7655"/>
                <w:tab w:val="left" w:pos="8222"/>
              </w:tabs>
              <w:autoSpaceDE w:val="0"/>
              <w:autoSpaceDN w:val="0"/>
              <w:adjustRightInd w:val="0"/>
              <w:rPr>
                <w:rFonts w:ascii="Arial" w:hAnsi="Arial" w:cs="Arial"/>
                <w:sz w:val="20"/>
                <w:szCs w:val="20"/>
              </w:rPr>
            </w:pPr>
            <w:r w:rsidRPr="00653664">
              <w:rPr>
                <w:rFonts w:ascii="Arial" w:hAnsi="Arial" w:cs="Arial"/>
                <w:sz w:val="20"/>
                <w:szCs w:val="20"/>
              </w:rPr>
              <w:t>(Sofern ja, welche?)</w:t>
            </w:r>
            <w:r>
              <w:rPr>
                <w:rFonts w:ascii="Arial" w:hAnsi="Arial" w:cs="Arial"/>
                <w:sz w:val="20"/>
                <w:szCs w:val="20"/>
              </w:rPr>
              <w:t xml:space="preserve">  </w:t>
            </w:r>
          </w:p>
          <w:p w:rsidR="00DB590F" w:rsidRDefault="00DB590F" w:rsidP="001408C8">
            <w:pPr>
              <w:tabs>
                <w:tab w:val="left" w:pos="7088"/>
                <w:tab w:val="left" w:pos="7655"/>
                <w:tab w:val="left" w:pos="8222"/>
              </w:tabs>
              <w:autoSpaceDE w:val="0"/>
              <w:autoSpaceDN w:val="0"/>
              <w:adjustRightInd w:val="0"/>
              <w:rPr>
                <w:rFonts w:ascii="Arial" w:hAnsi="Arial" w:cs="Arial"/>
                <w:sz w:val="20"/>
                <w:szCs w:val="20"/>
              </w:rPr>
            </w:pPr>
            <w:r>
              <w:rPr>
                <w:rFonts w:ascii="Arial" w:hAnsi="Arial" w:cs="Arial"/>
                <w:sz w:val="20"/>
                <w:szCs w:val="20"/>
              </w:rPr>
              <w:sym w:font="Symbol" w:char="F0DE"/>
            </w:r>
            <w:r>
              <w:rPr>
                <w:rFonts w:ascii="Arial" w:hAnsi="Arial" w:cs="Arial"/>
                <w:sz w:val="20"/>
                <w:szCs w:val="20"/>
              </w:rPr>
              <w:t xml:space="preserve"> gesonderte Gefährdungsbeurteilung</w:t>
            </w:r>
          </w:p>
          <w:p w:rsidR="00AB5B82" w:rsidRDefault="00AB5B82" w:rsidP="00DB590F">
            <w:pPr>
              <w:tabs>
                <w:tab w:val="left" w:pos="2014"/>
                <w:tab w:val="left" w:pos="7088"/>
                <w:tab w:val="left" w:pos="7655"/>
                <w:tab w:val="left" w:pos="8222"/>
              </w:tabs>
              <w:autoSpaceDE w:val="0"/>
              <w:autoSpaceDN w:val="0"/>
              <w:adjustRightInd w:val="0"/>
              <w:rPr>
                <w:rFonts w:ascii="Arial" w:hAnsi="Arial" w:cs="Arial"/>
                <w:sz w:val="20"/>
                <w:szCs w:val="20"/>
              </w:rPr>
            </w:pPr>
            <w:r>
              <w:rPr>
                <w:rFonts w:ascii="Arial" w:hAnsi="Arial" w:cs="Arial"/>
                <w:sz w:val="20"/>
                <w:szCs w:val="20"/>
              </w:rPr>
              <w:sym w:font="Symbol" w:char="F0DE"/>
            </w:r>
            <w:r>
              <w:rPr>
                <w:rFonts w:ascii="Arial" w:hAnsi="Arial" w:cs="Arial"/>
                <w:sz w:val="20"/>
                <w:szCs w:val="20"/>
              </w:rPr>
              <w:t xml:space="preserve"> Gefahrstoffverzeichnis     </w:t>
            </w:r>
            <w:hyperlink r:id="rId12" w:history="1">
              <w:r w:rsidRPr="00E9527A">
                <w:rPr>
                  <w:rStyle w:val="Hyperlink"/>
                  <w:rFonts w:ascii="Arial" w:hAnsi="Arial" w:cs="Arial"/>
                  <w:sz w:val="20"/>
                  <w:szCs w:val="20"/>
                </w:rPr>
                <w:t>DAMARIS</w:t>
              </w:r>
            </w:hyperlink>
          </w:p>
          <w:p w:rsidR="00AB5B82" w:rsidRPr="00653664" w:rsidRDefault="00AB5B82" w:rsidP="00E9527A">
            <w:pPr>
              <w:tabs>
                <w:tab w:val="left" w:pos="7088"/>
                <w:tab w:val="left" w:pos="7655"/>
                <w:tab w:val="left" w:pos="8222"/>
              </w:tabs>
              <w:autoSpaceDE w:val="0"/>
              <w:autoSpaceDN w:val="0"/>
              <w:adjustRightInd w:val="0"/>
              <w:rPr>
                <w:rFonts w:ascii="Arial" w:hAnsi="Arial" w:cs="Arial"/>
                <w:sz w:val="20"/>
                <w:szCs w:val="20"/>
              </w:rPr>
            </w:pPr>
            <w:r>
              <w:rPr>
                <w:rFonts w:ascii="Arial" w:hAnsi="Arial" w:cs="Arial"/>
                <w:sz w:val="20"/>
                <w:szCs w:val="20"/>
              </w:rPr>
              <w:sym w:font="Symbol" w:char="F0DE"/>
            </w:r>
            <w:r>
              <w:rPr>
                <w:rFonts w:ascii="Arial" w:hAnsi="Arial" w:cs="Arial"/>
                <w:sz w:val="20"/>
                <w:szCs w:val="20"/>
              </w:rPr>
              <w:t xml:space="preserve"> aktuelles Sicherheitsdatenblatt     </w:t>
            </w:r>
            <w:hyperlink r:id="rId13" w:history="1">
              <w:r w:rsidRPr="00E9527A">
                <w:rPr>
                  <w:rStyle w:val="Hyperlink"/>
                  <w:rFonts w:ascii="Arial" w:hAnsi="Arial" w:cs="Arial"/>
                  <w:sz w:val="20"/>
                  <w:szCs w:val="20"/>
                </w:rPr>
                <w:t>EUSDB</w:t>
              </w:r>
            </w:hyperlink>
          </w:p>
        </w:tc>
        <w:tc>
          <w:tcPr>
            <w:tcW w:w="992" w:type="dxa"/>
            <w:shd w:val="clear" w:color="auto" w:fill="C6D9F1" w:themeFill="text2" w:themeFillTint="33"/>
          </w:tcPr>
          <w:p w:rsidR="00AB5B82" w:rsidRDefault="00AB5B82" w:rsidP="003134DE">
            <w:pPr>
              <w:tabs>
                <w:tab w:val="left" w:pos="7088"/>
                <w:tab w:val="left" w:pos="7655"/>
                <w:tab w:val="left" w:pos="8222"/>
              </w:tabs>
              <w:autoSpaceDE w:val="0"/>
              <w:autoSpaceDN w:val="0"/>
              <w:adjustRightInd w:val="0"/>
              <w:spacing w:line="288" w:lineRule="auto"/>
              <w:jc w:val="center"/>
              <w:rPr>
                <w:rFonts w:ascii="Arial" w:hAnsi="Arial" w:cs="Arial"/>
              </w:rPr>
            </w:pPr>
          </w:p>
          <w:p w:rsidR="00AB5B82" w:rsidRDefault="00AB5B82"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Arial" w:hAnsi="Arial" w:cs="Arial"/>
              </w:rPr>
              <w:t>trifft zu</w:t>
            </w:r>
          </w:p>
        </w:tc>
        <w:tc>
          <w:tcPr>
            <w:tcW w:w="992" w:type="dxa"/>
            <w:shd w:val="clear" w:color="auto" w:fill="C6D9F1" w:themeFill="text2" w:themeFillTint="33"/>
          </w:tcPr>
          <w:p w:rsidR="00AB5B82" w:rsidRDefault="00AB5B82" w:rsidP="003134DE">
            <w:pPr>
              <w:tabs>
                <w:tab w:val="left" w:pos="7088"/>
                <w:tab w:val="left" w:pos="7655"/>
                <w:tab w:val="left" w:pos="8222"/>
              </w:tabs>
              <w:autoSpaceDE w:val="0"/>
              <w:autoSpaceDN w:val="0"/>
              <w:adjustRightInd w:val="0"/>
              <w:spacing w:line="288" w:lineRule="auto"/>
              <w:ind w:left="-83" w:right="98" w:firstLine="83"/>
              <w:jc w:val="center"/>
              <w:rPr>
                <w:rFonts w:ascii="Arial" w:hAnsi="Arial" w:cs="Arial"/>
              </w:rPr>
            </w:pPr>
          </w:p>
          <w:p w:rsidR="00AB5B82" w:rsidRDefault="00AB5B82" w:rsidP="003134DE">
            <w:pPr>
              <w:tabs>
                <w:tab w:val="left" w:pos="7088"/>
                <w:tab w:val="left" w:pos="7655"/>
                <w:tab w:val="left" w:pos="8222"/>
              </w:tabs>
              <w:autoSpaceDE w:val="0"/>
              <w:autoSpaceDN w:val="0"/>
              <w:adjustRightInd w:val="0"/>
              <w:spacing w:line="288" w:lineRule="auto"/>
              <w:ind w:left="-83" w:right="98" w:firstLine="83"/>
              <w:jc w:val="center"/>
              <w:rPr>
                <w:rFonts w:ascii="Arial" w:hAnsi="Arial" w:cs="Arial"/>
              </w:rPr>
            </w:pPr>
            <w:r>
              <w:rPr>
                <w:rFonts w:ascii="Arial" w:hAnsi="Arial" w:cs="Arial"/>
              </w:rPr>
              <w:t>trifft nicht zu</w:t>
            </w:r>
          </w:p>
        </w:tc>
      </w:tr>
    </w:tbl>
    <w:p w:rsidR="00674309" w:rsidRDefault="00674309" w:rsidP="008E1F11">
      <w:pPr>
        <w:pStyle w:val="Listenabsatz"/>
        <w:numPr>
          <w:ilvl w:val="0"/>
          <w:numId w:val="1"/>
        </w:numPr>
        <w:autoSpaceDE w:val="0"/>
        <w:autoSpaceDN w:val="0"/>
        <w:adjustRightInd w:val="0"/>
        <w:ind w:left="426" w:hanging="426"/>
        <w:rPr>
          <w:rFonts w:ascii="Arial" w:hAnsi="Arial" w:cs="Arial"/>
          <w:b/>
          <w:bCs/>
        </w:rPr>
        <w:sectPr w:rsidR="00674309" w:rsidSect="0037752D">
          <w:endnotePr>
            <w:numFmt w:val="decimal"/>
          </w:endnotePr>
          <w:type w:val="continuous"/>
          <w:pgSz w:w="11906" w:h="16838"/>
          <w:pgMar w:top="1134" w:right="1418" w:bottom="1134" w:left="1418" w:header="709" w:footer="709" w:gutter="0"/>
          <w:cols w:space="708"/>
          <w:docGrid w:linePitch="360"/>
        </w:sectPr>
      </w:pPr>
    </w:p>
    <w:tbl>
      <w:tblPr>
        <w:tblStyle w:val="Tabellenraster"/>
        <w:tblW w:w="9322" w:type="dxa"/>
        <w:tblLook w:val="04A0" w:firstRow="1" w:lastRow="0" w:firstColumn="1" w:lastColumn="0" w:noHBand="0" w:noVBand="1"/>
      </w:tblPr>
      <w:tblGrid>
        <w:gridCol w:w="7338"/>
        <w:gridCol w:w="992"/>
        <w:gridCol w:w="992"/>
      </w:tblGrid>
      <w:tr w:rsidR="006E52BB" w:rsidTr="00C468CE">
        <w:tc>
          <w:tcPr>
            <w:tcW w:w="7338" w:type="dxa"/>
            <w:tcBorders>
              <w:bottom w:val="single" w:sz="4" w:space="0" w:color="auto"/>
            </w:tcBorders>
            <w:shd w:val="clear" w:color="auto" w:fill="C6D9F1" w:themeFill="text2" w:themeFillTint="33"/>
          </w:tcPr>
          <w:p w:rsidR="006E52BB" w:rsidRPr="00EC1497" w:rsidRDefault="006E52BB" w:rsidP="0037752D">
            <w:pPr>
              <w:pStyle w:val="Listenabsatz"/>
              <w:numPr>
                <w:ilvl w:val="0"/>
                <w:numId w:val="1"/>
              </w:numPr>
              <w:autoSpaceDE w:val="0"/>
              <w:autoSpaceDN w:val="0"/>
              <w:adjustRightInd w:val="0"/>
              <w:spacing w:before="120"/>
              <w:ind w:left="425" w:hanging="425"/>
              <w:rPr>
                <w:rFonts w:ascii="Arial" w:hAnsi="Arial" w:cs="Arial"/>
              </w:rPr>
            </w:pPr>
            <w:r>
              <w:rPr>
                <w:rFonts w:ascii="Arial" w:hAnsi="Arial" w:cs="Arial"/>
                <w:b/>
                <w:bCs/>
              </w:rPr>
              <w:lastRenderedPageBreak/>
              <w:t xml:space="preserve">Karzinogene, </w:t>
            </w:r>
            <w:proofErr w:type="spellStart"/>
            <w:r>
              <w:rPr>
                <w:rFonts w:ascii="Arial" w:hAnsi="Arial" w:cs="Arial"/>
                <w:b/>
                <w:bCs/>
              </w:rPr>
              <w:t>keimzellmutagene</w:t>
            </w:r>
            <w:proofErr w:type="spellEnd"/>
            <w:r>
              <w:rPr>
                <w:rFonts w:ascii="Arial" w:hAnsi="Arial" w:cs="Arial"/>
                <w:b/>
                <w:bCs/>
              </w:rPr>
              <w:t xml:space="preserve"> oder reproduktionstoxische Gefahrstoffe</w:t>
            </w:r>
          </w:p>
        </w:tc>
        <w:tc>
          <w:tcPr>
            <w:tcW w:w="992" w:type="dxa"/>
            <w:tcBorders>
              <w:bottom w:val="single" w:sz="4" w:space="0" w:color="auto"/>
            </w:tcBorders>
            <w:shd w:val="clear" w:color="auto" w:fill="C6D9F1" w:themeFill="text2" w:themeFillTint="33"/>
          </w:tcPr>
          <w:p w:rsidR="006E52BB" w:rsidRDefault="006E52BB" w:rsidP="005708F4">
            <w:pPr>
              <w:tabs>
                <w:tab w:val="left" w:pos="7088"/>
                <w:tab w:val="left" w:pos="7655"/>
                <w:tab w:val="left" w:pos="8222"/>
              </w:tabs>
              <w:autoSpaceDE w:val="0"/>
              <w:autoSpaceDN w:val="0"/>
              <w:adjustRightInd w:val="0"/>
              <w:spacing w:before="120"/>
              <w:jc w:val="center"/>
              <w:rPr>
                <w:rFonts w:ascii="Arial" w:hAnsi="Arial" w:cs="Arial"/>
              </w:rPr>
            </w:pPr>
          </w:p>
        </w:tc>
        <w:tc>
          <w:tcPr>
            <w:tcW w:w="992" w:type="dxa"/>
            <w:tcBorders>
              <w:bottom w:val="single" w:sz="4" w:space="0" w:color="auto"/>
            </w:tcBorders>
            <w:shd w:val="clear" w:color="auto" w:fill="C6D9F1" w:themeFill="text2" w:themeFillTint="33"/>
          </w:tcPr>
          <w:p w:rsidR="006E52BB" w:rsidRDefault="006E52BB" w:rsidP="005708F4">
            <w:pPr>
              <w:tabs>
                <w:tab w:val="left" w:pos="7088"/>
                <w:tab w:val="left" w:pos="7655"/>
                <w:tab w:val="left" w:pos="8222"/>
              </w:tabs>
              <w:autoSpaceDE w:val="0"/>
              <w:autoSpaceDN w:val="0"/>
              <w:adjustRightInd w:val="0"/>
              <w:spacing w:before="120"/>
              <w:jc w:val="center"/>
              <w:rPr>
                <w:rFonts w:ascii="Arial" w:hAnsi="Arial" w:cs="Arial"/>
              </w:rPr>
            </w:pPr>
          </w:p>
        </w:tc>
      </w:tr>
      <w:tr w:rsidR="006E52BB" w:rsidTr="00C468CE">
        <w:tc>
          <w:tcPr>
            <w:tcW w:w="7338" w:type="dxa"/>
            <w:shd w:val="clear" w:color="auto" w:fill="auto"/>
          </w:tcPr>
          <w:p w:rsidR="006E52BB" w:rsidRPr="003B7AD9" w:rsidRDefault="006E52BB" w:rsidP="00DB590F">
            <w:pPr>
              <w:autoSpaceDE w:val="0"/>
              <w:autoSpaceDN w:val="0"/>
              <w:adjustRightInd w:val="0"/>
              <w:spacing w:after="120" w:line="264" w:lineRule="auto"/>
              <w:rPr>
                <w:rFonts w:ascii="Arial" w:hAnsi="Arial" w:cs="Arial"/>
              </w:rPr>
            </w:pPr>
            <w:r w:rsidRPr="003B7AD9">
              <w:rPr>
                <w:rFonts w:ascii="Arial" w:hAnsi="Arial" w:cs="Arial"/>
              </w:rPr>
              <w:t xml:space="preserve">Befinden sich </w:t>
            </w:r>
            <w:r w:rsidRPr="003B7AD9">
              <w:rPr>
                <w:rFonts w:ascii="Arial" w:hAnsi="Arial" w:cs="Arial"/>
                <w:i/>
              </w:rPr>
              <w:t>im Arbeitsumfeld der Studentin</w:t>
            </w:r>
            <w:r w:rsidRPr="003B7AD9">
              <w:rPr>
                <w:rFonts w:ascii="Arial" w:hAnsi="Arial" w:cs="Arial"/>
              </w:rPr>
              <w:t xml:space="preserve"> </w:t>
            </w:r>
            <w:r w:rsidR="00F35524">
              <w:rPr>
                <w:rFonts w:ascii="Arial" w:hAnsi="Arial" w:cs="Arial"/>
              </w:rPr>
              <w:t xml:space="preserve">oder arbeitet die Studentin selbst mit </w:t>
            </w:r>
            <w:r w:rsidRPr="003B7AD9">
              <w:rPr>
                <w:rFonts w:ascii="Arial" w:hAnsi="Arial" w:cs="Arial"/>
              </w:rPr>
              <w:t>Stoffe</w:t>
            </w:r>
            <w:r w:rsidR="00F35524">
              <w:rPr>
                <w:rFonts w:ascii="Arial" w:hAnsi="Arial" w:cs="Arial"/>
              </w:rPr>
              <w:t xml:space="preserve">n </w:t>
            </w:r>
            <w:r w:rsidRPr="003B7AD9">
              <w:rPr>
                <w:rFonts w:ascii="Arial" w:hAnsi="Arial" w:cs="Arial"/>
              </w:rPr>
              <w:t>der Einstufung</w:t>
            </w:r>
            <w:r>
              <w:rPr>
                <w:rFonts w:ascii="Arial" w:hAnsi="Arial" w:cs="Arial"/>
              </w:rPr>
              <w:t xml:space="preserve"> karzinogen, </w:t>
            </w:r>
            <w:proofErr w:type="spellStart"/>
            <w:r w:rsidRPr="003B7AD9">
              <w:rPr>
                <w:rFonts w:ascii="Arial" w:hAnsi="Arial" w:cs="Arial"/>
              </w:rPr>
              <w:t>keimzellmutagen</w:t>
            </w:r>
            <w:proofErr w:type="spellEnd"/>
            <w:r>
              <w:rPr>
                <w:rFonts w:ascii="Arial" w:hAnsi="Arial" w:cs="Arial"/>
              </w:rPr>
              <w:t>,</w:t>
            </w:r>
            <w:r w:rsidRPr="003B7AD9">
              <w:rPr>
                <w:rFonts w:ascii="Arial" w:hAnsi="Arial" w:cs="Arial"/>
              </w:rPr>
              <w:t xml:space="preserve"> oder reproduktionstoxisch</w:t>
            </w:r>
            <w:r>
              <w:rPr>
                <w:rStyle w:val="Endnotenzeichen"/>
                <w:rFonts w:ascii="Arial" w:hAnsi="Arial" w:cs="Arial"/>
              </w:rPr>
              <w:endnoteReference w:id="3"/>
            </w:r>
            <w:r>
              <w:rPr>
                <w:rFonts w:ascii="Arial" w:hAnsi="Arial" w:cs="Arial"/>
                <w:vertAlign w:val="superscript"/>
              </w:rPr>
              <w:t xml:space="preserve"> </w:t>
            </w:r>
            <w:r w:rsidR="00C468CE" w:rsidRPr="00C468CE">
              <w:rPr>
                <w:rFonts w:ascii="Arial" w:hAnsi="Arial" w:cs="Arial"/>
              </w:rPr>
              <w:t xml:space="preserve"> </w:t>
            </w:r>
          </w:p>
        </w:tc>
        <w:tc>
          <w:tcPr>
            <w:tcW w:w="992" w:type="dxa"/>
            <w:shd w:val="clear" w:color="auto" w:fill="auto"/>
          </w:tcPr>
          <w:p w:rsidR="006E52BB" w:rsidRDefault="006E52BB" w:rsidP="00DB590F">
            <w:pPr>
              <w:tabs>
                <w:tab w:val="left" w:pos="7088"/>
                <w:tab w:val="left" w:pos="7655"/>
                <w:tab w:val="left" w:pos="8222"/>
              </w:tabs>
              <w:autoSpaceDE w:val="0"/>
              <w:autoSpaceDN w:val="0"/>
              <w:adjustRightInd w:val="0"/>
              <w:spacing w:after="120" w:line="264" w:lineRule="auto"/>
              <w:rPr>
                <w:rFonts w:ascii="Arial" w:hAnsi="Arial" w:cs="Arial"/>
              </w:rPr>
            </w:pPr>
          </w:p>
          <w:p w:rsidR="006E52BB" w:rsidRDefault="00E91198" w:rsidP="00DB590F">
            <w:pPr>
              <w:tabs>
                <w:tab w:val="left" w:pos="7088"/>
                <w:tab w:val="left" w:pos="7655"/>
                <w:tab w:val="left" w:pos="8222"/>
              </w:tabs>
              <w:autoSpaceDE w:val="0"/>
              <w:autoSpaceDN w:val="0"/>
              <w:adjustRightInd w:val="0"/>
              <w:spacing w:after="120" w:line="264" w:lineRule="auto"/>
              <w:jc w:val="center"/>
              <w:rPr>
                <w:rFonts w:ascii="Arial" w:hAnsi="Arial" w:cs="Arial"/>
              </w:rPr>
            </w:pPr>
            <w:sdt>
              <w:sdtPr>
                <w:rPr>
                  <w:rFonts w:ascii="Arial" w:hAnsi="Arial" w:cs="Arial"/>
                </w:rPr>
                <w:id w:val="-1659838574"/>
                <w14:checkbox>
                  <w14:checked w14:val="0"/>
                  <w14:checkedState w14:val="2612" w14:font="MS Gothic"/>
                  <w14:uncheckedState w14:val="2610" w14:font="MS Gothic"/>
                </w14:checkbox>
              </w:sdtPr>
              <w:sdtEndPr/>
              <w:sdtContent>
                <w:r w:rsidR="007E73C3">
                  <w:rPr>
                    <w:rFonts w:ascii="MS Gothic" w:eastAsia="MS Gothic" w:hAnsi="MS Gothic" w:cs="Arial" w:hint="eastAsia"/>
                  </w:rPr>
                  <w:t>☐</w:t>
                </w:r>
              </w:sdtContent>
            </w:sdt>
          </w:p>
        </w:tc>
        <w:tc>
          <w:tcPr>
            <w:tcW w:w="992" w:type="dxa"/>
            <w:shd w:val="clear" w:color="auto" w:fill="auto"/>
          </w:tcPr>
          <w:p w:rsidR="006E52BB" w:rsidRDefault="006E52BB" w:rsidP="00DB590F">
            <w:pPr>
              <w:tabs>
                <w:tab w:val="left" w:pos="7088"/>
                <w:tab w:val="left" w:pos="7655"/>
                <w:tab w:val="left" w:pos="8222"/>
              </w:tabs>
              <w:autoSpaceDE w:val="0"/>
              <w:autoSpaceDN w:val="0"/>
              <w:adjustRightInd w:val="0"/>
              <w:spacing w:after="120" w:line="264" w:lineRule="auto"/>
              <w:rPr>
                <w:rFonts w:ascii="Arial" w:hAnsi="Arial" w:cs="Arial"/>
              </w:rPr>
            </w:pPr>
          </w:p>
          <w:p w:rsidR="006E52BB" w:rsidRDefault="00E91198" w:rsidP="00DB590F">
            <w:pPr>
              <w:tabs>
                <w:tab w:val="left" w:pos="7088"/>
                <w:tab w:val="left" w:pos="7655"/>
                <w:tab w:val="left" w:pos="8222"/>
              </w:tabs>
              <w:autoSpaceDE w:val="0"/>
              <w:autoSpaceDN w:val="0"/>
              <w:adjustRightInd w:val="0"/>
              <w:spacing w:after="120" w:line="264" w:lineRule="auto"/>
              <w:jc w:val="center"/>
              <w:rPr>
                <w:rFonts w:ascii="Arial" w:hAnsi="Arial" w:cs="Arial"/>
              </w:rPr>
            </w:pPr>
            <w:sdt>
              <w:sdtPr>
                <w:rPr>
                  <w:rFonts w:ascii="Arial" w:hAnsi="Arial" w:cs="Arial"/>
                </w:rPr>
                <w:id w:val="317230831"/>
                <w14:checkbox>
                  <w14:checked w14:val="1"/>
                  <w14:checkedState w14:val="2612" w14:font="MS Gothic"/>
                  <w14:uncheckedState w14:val="2610" w14:font="MS Gothic"/>
                </w14:checkbox>
              </w:sdtPr>
              <w:sdtEndPr/>
              <w:sdtContent>
                <w:r w:rsidR="00C4053E">
                  <w:rPr>
                    <w:rFonts w:ascii="MS Gothic" w:eastAsia="MS Gothic" w:hAnsi="MS Gothic" w:cs="Arial" w:hint="eastAsia"/>
                  </w:rPr>
                  <w:t>☒</w:t>
                </w:r>
              </w:sdtContent>
            </w:sdt>
          </w:p>
        </w:tc>
      </w:tr>
      <w:tr w:rsidR="006E52BB" w:rsidTr="00C468CE">
        <w:tc>
          <w:tcPr>
            <w:tcW w:w="7338" w:type="dxa"/>
            <w:shd w:val="clear" w:color="auto" w:fill="C6D9F1" w:themeFill="text2" w:themeFillTint="33"/>
          </w:tcPr>
          <w:p w:rsidR="006E52BB" w:rsidRDefault="006E52BB" w:rsidP="00235B5C">
            <w:pPr>
              <w:autoSpaceDE w:val="0"/>
              <w:autoSpaceDN w:val="0"/>
              <w:adjustRightInd w:val="0"/>
              <w:spacing w:before="120" w:line="264" w:lineRule="auto"/>
              <w:ind w:left="567" w:hanging="567"/>
              <w:rPr>
                <w:rFonts w:ascii="Arial" w:hAnsi="Arial" w:cs="Arial"/>
                <w:b/>
                <w:bCs/>
              </w:rPr>
            </w:pPr>
            <w:r>
              <w:rPr>
                <w:rFonts w:ascii="Arial" w:hAnsi="Arial" w:cs="Arial"/>
                <w:b/>
                <w:bCs/>
              </w:rPr>
              <w:t xml:space="preserve">2. </w:t>
            </w:r>
            <w:r>
              <w:rPr>
                <w:rFonts w:ascii="Arial" w:hAnsi="Arial" w:cs="Arial"/>
                <w:b/>
                <w:bCs/>
                <w:i/>
                <w:iCs/>
                <w:sz w:val="20"/>
                <w:szCs w:val="20"/>
              </w:rPr>
              <w:tab/>
            </w:r>
            <w:r>
              <w:rPr>
                <w:rFonts w:ascii="Arial" w:hAnsi="Arial" w:cs="Arial"/>
                <w:b/>
                <w:bCs/>
              </w:rPr>
              <w:t>Stoffe, die als akut toxisch oder als spezifisch zielorgan-toxisch (STOT) eingestuft sind</w:t>
            </w:r>
          </w:p>
          <w:p w:rsidR="006E52BB" w:rsidRPr="00987122" w:rsidRDefault="006E52BB" w:rsidP="0037752D">
            <w:pPr>
              <w:autoSpaceDE w:val="0"/>
              <w:autoSpaceDN w:val="0"/>
              <w:adjustRightInd w:val="0"/>
              <w:spacing w:line="264" w:lineRule="auto"/>
              <w:ind w:left="567" w:hanging="567"/>
              <w:rPr>
                <w:rFonts w:ascii="Arial" w:hAnsi="Arial" w:cs="Arial"/>
                <w:sz w:val="20"/>
                <w:szCs w:val="20"/>
              </w:rPr>
            </w:pPr>
            <w:r>
              <w:rPr>
                <w:rFonts w:ascii="Arial" w:hAnsi="Arial" w:cs="Arial"/>
                <w:b/>
                <w:bCs/>
                <w:i/>
                <w:iCs/>
                <w:sz w:val="20"/>
                <w:szCs w:val="20"/>
              </w:rPr>
              <w:tab/>
            </w:r>
            <w:r w:rsidRPr="00987122">
              <w:rPr>
                <w:rFonts w:ascii="Arial" w:hAnsi="Arial" w:cs="Arial"/>
                <w:bCs/>
                <w:sz w:val="20"/>
                <w:szCs w:val="20"/>
              </w:rPr>
              <w:t>(alt: sehr giftige, giftige, gesundheitsschädliche oder in sonstiger Weise den Menschen chronisch schädigende Stoffe)</w:t>
            </w:r>
          </w:p>
        </w:tc>
        <w:tc>
          <w:tcPr>
            <w:tcW w:w="992" w:type="dxa"/>
            <w:shd w:val="clear" w:color="auto" w:fill="C6D9F1" w:themeFill="text2" w:themeFillTint="33"/>
            <w:vAlign w:val="center"/>
          </w:tcPr>
          <w:p w:rsidR="006E52BB" w:rsidRDefault="006E52BB" w:rsidP="00410AD3">
            <w:pPr>
              <w:tabs>
                <w:tab w:val="left" w:pos="7088"/>
                <w:tab w:val="left" w:pos="7655"/>
                <w:tab w:val="left" w:pos="8222"/>
              </w:tabs>
              <w:autoSpaceDE w:val="0"/>
              <w:autoSpaceDN w:val="0"/>
              <w:adjustRightInd w:val="0"/>
              <w:spacing w:before="120" w:line="264" w:lineRule="auto"/>
              <w:jc w:val="center"/>
              <w:rPr>
                <w:rFonts w:ascii="Arial" w:hAnsi="Arial" w:cs="Arial"/>
              </w:rPr>
            </w:pPr>
          </w:p>
        </w:tc>
        <w:tc>
          <w:tcPr>
            <w:tcW w:w="992" w:type="dxa"/>
            <w:shd w:val="clear" w:color="auto" w:fill="C6D9F1" w:themeFill="text2" w:themeFillTint="33"/>
            <w:vAlign w:val="center"/>
          </w:tcPr>
          <w:p w:rsidR="006E52BB" w:rsidRDefault="006E52BB" w:rsidP="00410AD3">
            <w:pPr>
              <w:tabs>
                <w:tab w:val="left" w:pos="7088"/>
                <w:tab w:val="left" w:pos="7655"/>
                <w:tab w:val="left" w:pos="8222"/>
              </w:tabs>
              <w:autoSpaceDE w:val="0"/>
              <w:autoSpaceDN w:val="0"/>
              <w:adjustRightInd w:val="0"/>
              <w:spacing w:before="120" w:line="264" w:lineRule="auto"/>
              <w:jc w:val="center"/>
              <w:rPr>
                <w:rFonts w:ascii="Arial" w:hAnsi="Arial" w:cs="Arial"/>
              </w:rPr>
            </w:pPr>
          </w:p>
        </w:tc>
      </w:tr>
      <w:tr w:rsidR="006E52BB" w:rsidTr="00C468CE">
        <w:tc>
          <w:tcPr>
            <w:tcW w:w="7338" w:type="dxa"/>
            <w:tcBorders>
              <w:bottom w:val="single" w:sz="4" w:space="0" w:color="auto"/>
            </w:tcBorders>
          </w:tcPr>
          <w:p w:rsidR="006E52BB" w:rsidRPr="00DB590F" w:rsidRDefault="006E52BB" w:rsidP="00DB590F">
            <w:pPr>
              <w:tabs>
                <w:tab w:val="left" w:pos="7088"/>
                <w:tab w:val="left" w:pos="7655"/>
                <w:tab w:val="left" w:pos="8222"/>
              </w:tabs>
              <w:autoSpaceDE w:val="0"/>
              <w:autoSpaceDN w:val="0"/>
              <w:adjustRightInd w:val="0"/>
              <w:spacing w:after="120" w:line="264" w:lineRule="auto"/>
              <w:rPr>
                <w:rFonts w:ascii="Arial" w:hAnsi="Arial" w:cs="Arial"/>
              </w:rPr>
            </w:pPr>
            <w:r w:rsidRPr="00987122">
              <w:rPr>
                <w:rFonts w:ascii="Arial" w:hAnsi="Arial" w:cs="Arial"/>
              </w:rPr>
              <w:t xml:space="preserve">Hat die Studentin direkten Kontakt </w:t>
            </w:r>
            <w:r>
              <w:rPr>
                <w:rFonts w:ascii="Arial" w:hAnsi="Arial" w:cs="Arial"/>
              </w:rPr>
              <w:t xml:space="preserve">mit </w:t>
            </w:r>
            <w:r w:rsidR="00F35524">
              <w:rPr>
                <w:rFonts w:ascii="Arial" w:hAnsi="Arial" w:cs="Arial"/>
              </w:rPr>
              <w:t>zielorgantoxischen, akut toxischen oder hautresorptiven</w:t>
            </w:r>
            <w:r w:rsidR="00F35524">
              <w:rPr>
                <w:rStyle w:val="Endnotenzeichen"/>
                <w:rFonts w:ascii="Arial" w:hAnsi="Arial" w:cs="Arial"/>
              </w:rPr>
              <w:endnoteReference w:id="4"/>
            </w:r>
            <w:r w:rsidR="00202577">
              <w:rPr>
                <w:rFonts w:ascii="Arial" w:hAnsi="Arial" w:cs="Arial"/>
              </w:rPr>
              <w:t>,</w:t>
            </w:r>
            <w:r w:rsidR="00F35524">
              <w:rPr>
                <w:rStyle w:val="Endnotenzeichen"/>
                <w:rFonts w:ascii="Arial" w:hAnsi="Arial" w:cs="Arial"/>
              </w:rPr>
              <w:endnoteReference w:id="5"/>
            </w:r>
            <w:r w:rsidR="00F35524">
              <w:rPr>
                <w:rFonts w:ascii="Arial" w:hAnsi="Arial" w:cs="Arial"/>
              </w:rPr>
              <w:t xml:space="preserve"> </w:t>
            </w:r>
            <w:r>
              <w:rPr>
                <w:rFonts w:ascii="Arial" w:hAnsi="Arial" w:cs="Arial"/>
              </w:rPr>
              <w:t>G</w:t>
            </w:r>
            <w:r w:rsidRPr="00987122">
              <w:rPr>
                <w:rFonts w:ascii="Arial" w:hAnsi="Arial" w:cs="Arial"/>
              </w:rPr>
              <w:t>efahrstoffen</w:t>
            </w:r>
            <w:r w:rsidR="00F35524">
              <w:rPr>
                <w:rFonts w:ascii="Arial" w:hAnsi="Arial" w:cs="Arial"/>
              </w:rPr>
              <w:t xml:space="preserve"> oder werden</w:t>
            </w:r>
            <w:r>
              <w:rPr>
                <w:rFonts w:ascii="Arial" w:hAnsi="Arial" w:cs="Arial"/>
              </w:rPr>
              <w:t xml:space="preserve"> </w:t>
            </w:r>
            <w:r w:rsidR="00F35524">
              <w:rPr>
                <w:rFonts w:ascii="Arial" w:hAnsi="Arial" w:cs="Arial"/>
              </w:rPr>
              <w:t xml:space="preserve">Gefahrstoffe verwendet, die trotz Einhaltung der </w:t>
            </w:r>
            <w:r w:rsidR="00F35524" w:rsidRPr="00987122">
              <w:rPr>
                <w:rFonts w:ascii="Arial" w:hAnsi="Arial" w:cs="Arial"/>
              </w:rPr>
              <w:t xml:space="preserve">Grenzwerte </w:t>
            </w:r>
            <w:r w:rsidR="00F35524">
              <w:rPr>
                <w:rFonts w:ascii="Arial" w:hAnsi="Arial" w:cs="Arial"/>
              </w:rPr>
              <w:t>möglichweise zu einer Fruchtschädigung führen können</w:t>
            </w:r>
            <w:r w:rsidR="00F35524">
              <w:rPr>
                <w:rStyle w:val="Endnotenzeichen"/>
                <w:rFonts w:ascii="Arial" w:hAnsi="Arial" w:cs="Arial"/>
              </w:rPr>
              <w:endnoteReference w:id="6"/>
            </w:r>
          </w:p>
        </w:tc>
        <w:tc>
          <w:tcPr>
            <w:tcW w:w="992" w:type="dxa"/>
            <w:tcBorders>
              <w:bottom w:val="single" w:sz="4" w:space="0" w:color="auto"/>
            </w:tcBorders>
            <w:vAlign w:val="center"/>
          </w:tcPr>
          <w:p w:rsidR="006E52BB" w:rsidRDefault="006E52BB" w:rsidP="00410AD3">
            <w:pPr>
              <w:tabs>
                <w:tab w:val="left" w:pos="7088"/>
                <w:tab w:val="left" w:pos="7655"/>
                <w:tab w:val="left" w:pos="8222"/>
              </w:tabs>
              <w:autoSpaceDE w:val="0"/>
              <w:autoSpaceDN w:val="0"/>
              <w:adjustRightInd w:val="0"/>
              <w:spacing w:line="264" w:lineRule="auto"/>
              <w:jc w:val="center"/>
              <w:rPr>
                <w:rFonts w:ascii="Arial" w:hAnsi="Arial" w:cs="Arial"/>
              </w:rPr>
            </w:pPr>
          </w:p>
          <w:sdt>
            <w:sdtPr>
              <w:rPr>
                <w:rFonts w:ascii="Arial" w:hAnsi="Arial" w:cs="Arial"/>
              </w:rPr>
              <w:id w:val="-71978237"/>
              <w14:checkbox>
                <w14:checked w14:val="0"/>
                <w14:checkedState w14:val="2612" w14:font="MS Gothic"/>
                <w14:uncheckedState w14:val="2610" w14:font="MS Gothic"/>
              </w14:checkbox>
            </w:sdtPr>
            <w:sdtEndPr/>
            <w:sdtContent>
              <w:p w:rsidR="006E52BB" w:rsidRDefault="007E73C3" w:rsidP="00410AD3">
                <w:pPr>
                  <w:tabs>
                    <w:tab w:val="left" w:pos="7088"/>
                    <w:tab w:val="left" w:pos="7655"/>
                    <w:tab w:val="left" w:pos="8222"/>
                  </w:tabs>
                  <w:autoSpaceDE w:val="0"/>
                  <w:autoSpaceDN w:val="0"/>
                  <w:adjustRightInd w:val="0"/>
                  <w:spacing w:line="264" w:lineRule="auto"/>
                  <w:jc w:val="center"/>
                  <w:rPr>
                    <w:rFonts w:ascii="Arial" w:hAnsi="Arial" w:cs="Arial"/>
                  </w:rPr>
                </w:pPr>
                <w:r>
                  <w:rPr>
                    <w:rFonts w:ascii="MS Gothic" w:eastAsia="MS Gothic" w:hAnsi="MS Gothic" w:cs="Arial" w:hint="eastAsia"/>
                  </w:rPr>
                  <w:t>☐</w:t>
                </w:r>
              </w:p>
            </w:sdtContent>
          </w:sdt>
        </w:tc>
        <w:tc>
          <w:tcPr>
            <w:tcW w:w="992" w:type="dxa"/>
            <w:tcBorders>
              <w:bottom w:val="single" w:sz="4" w:space="0" w:color="auto"/>
            </w:tcBorders>
            <w:vAlign w:val="center"/>
          </w:tcPr>
          <w:p w:rsidR="006E52BB" w:rsidRDefault="006E52BB" w:rsidP="00410AD3">
            <w:pPr>
              <w:tabs>
                <w:tab w:val="left" w:pos="7088"/>
                <w:tab w:val="left" w:pos="7655"/>
                <w:tab w:val="left" w:pos="8222"/>
              </w:tabs>
              <w:autoSpaceDE w:val="0"/>
              <w:autoSpaceDN w:val="0"/>
              <w:adjustRightInd w:val="0"/>
              <w:spacing w:line="264" w:lineRule="auto"/>
              <w:jc w:val="center"/>
              <w:rPr>
                <w:rFonts w:ascii="Arial" w:hAnsi="Arial" w:cs="Arial"/>
              </w:rPr>
            </w:pPr>
          </w:p>
          <w:sdt>
            <w:sdtPr>
              <w:rPr>
                <w:rFonts w:ascii="Arial" w:hAnsi="Arial" w:cs="Arial"/>
              </w:rPr>
              <w:id w:val="1172222069"/>
              <w14:checkbox>
                <w14:checked w14:val="1"/>
                <w14:checkedState w14:val="2612" w14:font="MS Gothic"/>
                <w14:uncheckedState w14:val="2610" w14:font="MS Gothic"/>
              </w14:checkbox>
            </w:sdtPr>
            <w:sdtEndPr/>
            <w:sdtContent>
              <w:p w:rsidR="006E52BB" w:rsidRDefault="00C4053E" w:rsidP="00410AD3">
                <w:pPr>
                  <w:tabs>
                    <w:tab w:val="left" w:pos="7088"/>
                    <w:tab w:val="left" w:pos="7655"/>
                    <w:tab w:val="left" w:pos="8222"/>
                  </w:tabs>
                  <w:autoSpaceDE w:val="0"/>
                  <w:autoSpaceDN w:val="0"/>
                  <w:adjustRightInd w:val="0"/>
                  <w:spacing w:line="264" w:lineRule="auto"/>
                  <w:jc w:val="center"/>
                  <w:rPr>
                    <w:rFonts w:ascii="Arial" w:hAnsi="Arial" w:cs="Arial"/>
                  </w:rPr>
                </w:pPr>
                <w:r>
                  <w:rPr>
                    <w:rFonts w:ascii="MS Gothic" w:eastAsia="MS Gothic" w:hAnsi="MS Gothic" w:cs="Arial" w:hint="eastAsia"/>
                  </w:rPr>
                  <w:t>☒</w:t>
                </w:r>
              </w:p>
            </w:sdtContent>
          </w:sdt>
        </w:tc>
      </w:tr>
    </w:tbl>
    <w:p w:rsidR="00DB590F" w:rsidRDefault="00DB590F"/>
    <w:tbl>
      <w:tblPr>
        <w:tblStyle w:val="Tabellenraster"/>
        <w:tblW w:w="9322" w:type="dxa"/>
        <w:tblLook w:val="04A0" w:firstRow="1" w:lastRow="0" w:firstColumn="1" w:lastColumn="0" w:noHBand="0" w:noVBand="1"/>
      </w:tblPr>
      <w:tblGrid>
        <w:gridCol w:w="7338"/>
        <w:gridCol w:w="992"/>
        <w:gridCol w:w="992"/>
      </w:tblGrid>
      <w:tr w:rsidR="00AB5B82" w:rsidTr="009B7D2F">
        <w:tc>
          <w:tcPr>
            <w:tcW w:w="7338" w:type="dxa"/>
            <w:shd w:val="clear" w:color="auto" w:fill="C6D9F1" w:themeFill="text2" w:themeFillTint="33"/>
          </w:tcPr>
          <w:p w:rsidR="00AB5B82" w:rsidRPr="00653664" w:rsidRDefault="00AB5B82" w:rsidP="00202577">
            <w:pPr>
              <w:tabs>
                <w:tab w:val="left" w:pos="7088"/>
                <w:tab w:val="left" w:pos="7655"/>
                <w:tab w:val="left" w:pos="8222"/>
              </w:tabs>
              <w:autoSpaceDE w:val="0"/>
              <w:autoSpaceDN w:val="0"/>
              <w:adjustRightInd w:val="0"/>
              <w:rPr>
                <w:rFonts w:ascii="Arial" w:hAnsi="Arial" w:cs="Arial"/>
                <w:sz w:val="20"/>
                <w:szCs w:val="20"/>
              </w:rPr>
            </w:pPr>
            <w:r>
              <w:rPr>
                <w:rFonts w:ascii="Arial" w:hAnsi="Arial" w:cs="Arial"/>
                <w:b/>
                <w:bCs/>
              </w:rPr>
              <w:t>C</w:t>
            </w:r>
            <w:r w:rsidRPr="00877332">
              <w:rPr>
                <w:rFonts w:ascii="Arial" w:hAnsi="Arial" w:cs="Arial"/>
                <w:b/>
                <w:bCs/>
              </w:rPr>
              <w:t xml:space="preserve"> </w:t>
            </w:r>
            <w:r>
              <w:rPr>
                <w:rFonts w:ascii="Arial" w:hAnsi="Arial" w:cs="Arial"/>
                <w:b/>
                <w:bCs/>
              </w:rPr>
              <w:t xml:space="preserve"> Gefährdungen durch biologische Arbeitsstoffe</w:t>
            </w:r>
            <w:r w:rsidRPr="00877332">
              <w:rPr>
                <w:rFonts w:ascii="Arial" w:hAnsi="Arial" w:cs="Arial"/>
                <w:b/>
                <w:bCs/>
              </w:rPr>
              <w:t xml:space="preserve"> </w:t>
            </w:r>
            <w:r>
              <w:rPr>
                <w:rFonts w:ascii="Arial" w:hAnsi="Arial" w:cs="Arial"/>
                <w:b/>
                <w:bCs/>
              </w:rPr>
              <w:br/>
              <w:t xml:space="preserve">     </w:t>
            </w:r>
            <w:r w:rsidR="00C468CE">
              <w:rPr>
                <w:rFonts w:ascii="Arial" w:hAnsi="Arial" w:cs="Arial"/>
              </w:rPr>
              <w:t>-&gt;g</w:t>
            </w:r>
            <w:r w:rsidR="00C468CE" w:rsidRPr="00F35524">
              <w:rPr>
                <w:rFonts w:ascii="Arial" w:hAnsi="Arial" w:cs="Arial"/>
              </w:rPr>
              <w:t>esonderte Gefährdungsbeurteilung</w:t>
            </w:r>
          </w:p>
        </w:tc>
        <w:tc>
          <w:tcPr>
            <w:tcW w:w="992" w:type="dxa"/>
            <w:shd w:val="clear" w:color="auto" w:fill="C6D9F1" w:themeFill="text2" w:themeFillTint="33"/>
          </w:tcPr>
          <w:p w:rsidR="00AB5B82" w:rsidRDefault="00AB5B82" w:rsidP="00AB5B82">
            <w:pPr>
              <w:tabs>
                <w:tab w:val="left" w:pos="7088"/>
                <w:tab w:val="left" w:pos="7655"/>
                <w:tab w:val="left" w:pos="8222"/>
              </w:tabs>
              <w:autoSpaceDE w:val="0"/>
              <w:autoSpaceDN w:val="0"/>
              <w:adjustRightInd w:val="0"/>
              <w:jc w:val="center"/>
              <w:rPr>
                <w:rFonts w:ascii="Arial" w:hAnsi="Arial" w:cs="Arial"/>
              </w:rPr>
            </w:pPr>
            <w:r>
              <w:rPr>
                <w:rFonts w:ascii="Arial" w:hAnsi="Arial" w:cs="Arial"/>
              </w:rPr>
              <w:t>trifft zu</w:t>
            </w:r>
          </w:p>
        </w:tc>
        <w:tc>
          <w:tcPr>
            <w:tcW w:w="992" w:type="dxa"/>
            <w:shd w:val="clear" w:color="auto" w:fill="C6D9F1" w:themeFill="text2" w:themeFillTint="33"/>
          </w:tcPr>
          <w:p w:rsidR="00AB5B82" w:rsidRDefault="00AB5B82" w:rsidP="00AB5B82">
            <w:pPr>
              <w:tabs>
                <w:tab w:val="left" w:pos="7088"/>
                <w:tab w:val="left" w:pos="7655"/>
                <w:tab w:val="left" w:pos="8222"/>
              </w:tabs>
              <w:autoSpaceDE w:val="0"/>
              <w:autoSpaceDN w:val="0"/>
              <w:adjustRightInd w:val="0"/>
              <w:ind w:left="-83" w:right="98" w:firstLine="83"/>
              <w:jc w:val="center"/>
              <w:rPr>
                <w:rFonts w:ascii="Arial" w:hAnsi="Arial" w:cs="Arial"/>
              </w:rPr>
            </w:pPr>
            <w:r>
              <w:rPr>
                <w:rFonts w:ascii="Arial" w:hAnsi="Arial" w:cs="Arial"/>
              </w:rPr>
              <w:t>trifft nicht zu</w:t>
            </w:r>
          </w:p>
        </w:tc>
      </w:tr>
      <w:tr w:rsidR="00AB5B82" w:rsidTr="00AB5B82">
        <w:tc>
          <w:tcPr>
            <w:tcW w:w="7338" w:type="dxa"/>
            <w:tcBorders>
              <w:bottom w:val="single" w:sz="4" w:space="0" w:color="auto"/>
            </w:tcBorders>
          </w:tcPr>
          <w:p w:rsidR="00AB5B82" w:rsidRPr="00225B69" w:rsidRDefault="00AB5B82" w:rsidP="008B7CD7">
            <w:pPr>
              <w:ind w:left="426" w:hanging="426"/>
              <w:rPr>
                <w:rFonts w:ascii="Arial" w:hAnsi="Arial" w:cs="Arial"/>
                <w:i/>
                <w:iCs/>
                <w:sz w:val="20"/>
                <w:szCs w:val="20"/>
              </w:rPr>
            </w:pPr>
            <w:r>
              <w:rPr>
                <w:rFonts w:ascii="Arial" w:hAnsi="Arial" w:cs="Arial"/>
                <w:b/>
                <w:bCs/>
              </w:rPr>
              <w:t>1.</w:t>
            </w:r>
            <w:r>
              <w:rPr>
                <w:rFonts w:ascii="Arial" w:hAnsi="Arial" w:cs="Arial"/>
                <w:i/>
                <w:iCs/>
                <w:sz w:val="20"/>
                <w:szCs w:val="20"/>
              </w:rPr>
              <w:t xml:space="preserve"> </w:t>
            </w:r>
            <w:r>
              <w:rPr>
                <w:rFonts w:ascii="Arial" w:hAnsi="Arial" w:cs="Arial"/>
                <w:i/>
                <w:iCs/>
                <w:sz w:val="20"/>
                <w:szCs w:val="20"/>
              </w:rPr>
              <w:tab/>
            </w:r>
            <w:r w:rsidRPr="00225B69">
              <w:rPr>
                <w:rFonts w:ascii="Arial" w:hAnsi="Arial" w:cs="Arial"/>
                <w:bCs/>
              </w:rPr>
              <w:t xml:space="preserve">Geht die Studentin gezielt mit Biologischen Arbeitsstoffen </w:t>
            </w:r>
            <w:r>
              <w:rPr>
                <w:rFonts w:ascii="Arial" w:hAnsi="Arial" w:cs="Arial"/>
                <w:bCs/>
              </w:rPr>
              <w:t xml:space="preserve">der Risikogruppen 2, 3, oder 4 </w:t>
            </w:r>
            <w:r w:rsidRPr="00225B69">
              <w:rPr>
                <w:rFonts w:ascii="Arial" w:hAnsi="Arial" w:cs="Arial"/>
                <w:bCs/>
              </w:rPr>
              <w:t>um</w:t>
            </w:r>
            <w:r>
              <w:rPr>
                <w:rFonts w:ascii="Arial" w:hAnsi="Arial" w:cs="Arial"/>
                <w:bCs/>
              </w:rPr>
              <w:t xml:space="preserve"> </w:t>
            </w:r>
            <w:r w:rsidRPr="00CE6E60">
              <w:rPr>
                <w:rFonts w:ascii="Arial" w:hAnsi="Arial" w:cs="Arial"/>
                <w:bCs/>
                <w:i/>
              </w:rPr>
              <w:t xml:space="preserve">und </w:t>
            </w:r>
            <w:r>
              <w:rPr>
                <w:rFonts w:ascii="Arial" w:hAnsi="Arial" w:cs="Arial"/>
                <w:bCs/>
              </w:rPr>
              <w:t xml:space="preserve">kann sie mit ihnen in einem Maß in Kontakt kommen, dass dies eine unverantwortliche Gefährdung </w:t>
            </w:r>
            <w:proofErr w:type="gramStart"/>
            <w:r>
              <w:rPr>
                <w:rFonts w:ascii="Arial" w:hAnsi="Arial" w:cs="Arial"/>
                <w:bCs/>
              </w:rPr>
              <w:t>darstellt</w:t>
            </w:r>
            <w:r w:rsidRPr="002C2834">
              <w:rPr>
                <w:rFonts w:ascii="Arial" w:hAnsi="Arial" w:cs="Arial"/>
                <w:bCs/>
                <w:vertAlign w:val="superscript"/>
              </w:rPr>
              <w:t xml:space="preserve"> </w:t>
            </w:r>
            <w:proofErr w:type="gramEnd"/>
            <w:r>
              <w:rPr>
                <w:rStyle w:val="Endnotenzeichen"/>
                <w:rFonts w:ascii="Arial" w:hAnsi="Arial" w:cs="Arial"/>
                <w:bCs/>
              </w:rPr>
              <w:endnoteReference w:id="7"/>
            </w:r>
            <w:r w:rsidRPr="00225B69">
              <w:rPr>
                <w:rFonts w:ascii="Arial" w:hAnsi="Arial" w:cs="Arial"/>
                <w:bCs/>
              </w:rPr>
              <w:t>?</w:t>
            </w:r>
          </w:p>
        </w:tc>
        <w:sdt>
          <w:sdtPr>
            <w:rPr>
              <w:rFonts w:ascii="Arial" w:hAnsi="Arial" w:cs="Arial"/>
            </w:rPr>
            <w:id w:val="1609239307"/>
            <w14:checkbox>
              <w14:checked w14:val="0"/>
              <w14:checkedState w14:val="2612" w14:font="MS Gothic"/>
              <w14:uncheckedState w14:val="2610" w14:font="MS Gothic"/>
            </w14:checkbox>
          </w:sdtPr>
          <w:sdtEndPr/>
          <w:sdtContent>
            <w:tc>
              <w:tcPr>
                <w:tcW w:w="992" w:type="dxa"/>
                <w:tcBorders>
                  <w:bottom w:val="single" w:sz="4" w:space="0" w:color="auto"/>
                </w:tcBorders>
                <w:vAlign w:val="center"/>
              </w:tcPr>
              <w:p w:rsidR="00AB5B82" w:rsidRDefault="00613DB1" w:rsidP="00410AD3">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236548907"/>
            <w14:checkbox>
              <w14:checked w14:val="1"/>
              <w14:checkedState w14:val="2612" w14:font="MS Gothic"/>
              <w14:uncheckedState w14:val="2610" w14:font="MS Gothic"/>
            </w14:checkbox>
          </w:sdtPr>
          <w:sdtEndPr/>
          <w:sdtContent>
            <w:tc>
              <w:tcPr>
                <w:tcW w:w="992" w:type="dxa"/>
                <w:tcBorders>
                  <w:bottom w:val="single" w:sz="4" w:space="0" w:color="auto"/>
                </w:tcBorders>
                <w:vAlign w:val="center"/>
              </w:tcPr>
              <w:p w:rsidR="00AB5B82" w:rsidRDefault="00C4053E" w:rsidP="00410AD3">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tr>
      <w:tr w:rsidR="00AB5B82" w:rsidTr="00AB5B82">
        <w:tc>
          <w:tcPr>
            <w:tcW w:w="7338" w:type="dxa"/>
            <w:shd w:val="clear" w:color="auto" w:fill="C6D9F1" w:themeFill="text2" w:themeFillTint="33"/>
          </w:tcPr>
          <w:p w:rsidR="00AB5B82" w:rsidRPr="003B7AD9" w:rsidRDefault="00AB5B82" w:rsidP="00225B69">
            <w:pPr>
              <w:autoSpaceDE w:val="0"/>
              <w:autoSpaceDN w:val="0"/>
              <w:adjustRightInd w:val="0"/>
              <w:spacing w:before="120" w:after="120" w:line="288" w:lineRule="auto"/>
              <w:ind w:left="426" w:hanging="426"/>
              <w:rPr>
                <w:rFonts w:ascii="Arial" w:hAnsi="Arial" w:cs="Arial"/>
              </w:rPr>
            </w:pPr>
            <w:r>
              <w:rPr>
                <w:rFonts w:ascii="Arial" w:hAnsi="Arial" w:cs="Arial"/>
                <w:b/>
                <w:bCs/>
              </w:rPr>
              <w:t xml:space="preserve">       Ungezielter Umgang mit Biologischen Arbeitsstoffen</w:t>
            </w:r>
            <w:r w:rsidRPr="003B7AD9">
              <w:rPr>
                <w:rFonts w:ascii="Arial" w:hAnsi="Arial" w:cs="Arial"/>
              </w:rPr>
              <w:t xml:space="preserve"> </w:t>
            </w:r>
          </w:p>
        </w:tc>
        <w:tc>
          <w:tcPr>
            <w:tcW w:w="992" w:type="dxa"/>
            <w:shd w:val="clear" w:color="auto" w:fill="C6D9F1" w:themeFill="text2" w:themeFillTint="33"/>
          </w:tcPr>
          <w:p w:rsidR="00AB5B82" w:rsidRDefault="00AB5B82" w:rsidP="001408C8">
            <w:pPr>
              <w:tabs>
                <w:tab w:val="left" w:pos="7088"/>
                <w:tab w:val="left" w:pos="7655"/>
                <w:tab w:val="left" w:pos="8222"/>
              </w:tabs>
              <w:autoSpaceDE w:val="0"/>
              <w:autoSpaceDN w:val="0"/>
              <w:adjustRightInd w:val="0"/>
              <w:jc w:val="center"/>
              <w:rPr>
                <w:rFonts w:ascii="Arial" w:hAnsi="Arial" w:cs="Arial"/>
              </w:rPr>
            </w:pPr>
          </w:p>
        </w:tc>
        <w:tc>
          <w:tcPr>
            <w:tcW w:w="992" w:type="dxa"/>
            <w:shd w:val="clear" w:color="auto" w:fill="C6D9F1" w:themeFill="text2" w:themeFillTint="33"/>
          </w:tcPr>
          <w:p w:rsidR="00AB5B82" w:rsidRDefault="00AB5B82" w:rsidP="001408C8">
            <w:pPr>
              <w:tabs>
                <w:tab w:val="left" w:pos="7088"/>
                <w:tab w:val="left" w:pos="7655"/>
                <w:tab w:val="left" w:pos="8222"/>
              </w:tabs>
              <w:autoSpaceDE w:val="0"/>
              <w:autoSpaceDN w:val="0"/>
              <w:adjustRightInd w:val="0"/>
              <w:jc w:val="center"/>
              <w:rPr>
                <w:rFonts w:ascii="Arial" w:hAnsi="Arial" w:cs="Arial"/>
              </w:rPr>
            </w:pPr>
          </w:p>
        </w:tc>
      </w:tr>
      <w:tr w:rsidR="00AB5B82" w:rsidTr="00AB5B82">
        <w:tc>
          <w:tcPr>
            <w:tcW w:w="7338" w:type="dxa"/>
          </w:tcPr>
          <w:p w:rsidR="00AB5B82" w:rsidRPr="00225B69" w:rsidRDefault="00AB5B82" w:rsidP="004C081A">
            <w:pPr>
              <w:tabs>
                <w:tab w:val="left" w:pos="426"/>
              </w:tabs>
              <w:autoSpaceDE w:val="0"/>
              <w:autoSpaceDN w:val="0"/>
              <w:adjustRightInd w:val="0"/>
              <w:ind w:left="426" w:hanging="426"/>
              <w:rPr>
                <w:rFonts w:ascii="Arial" w:hAnsi="Arial" w:cs="Arial"/>
                <w:i/>
                <w:iCs/>
                <w:sz w:val="16"/>
                <w:szCs w:val="16"/>
                <w:vertAlign w:val="superscript"/>
              </w:rPr>
            </w:pPr>
            <w:r w:rsidRPr="00C6515D">
              <w:rPr>
                <w:rFonts w:ascii="Arial" w:hAnsi="Arial" w:cs="Arial"/>
                <w:b/>
              </w:rPr>
              <w:t>2.</w:t>
            </w:r>
            <w:r w:rsidR="004C081A">
              <w:rPr>
                <w:rFonts w:ascii="Arial" w:hAnsi="Arial" w:cs="Arial"/>
                <w:b/>
              </w:rPr>
              <w:tab/>
            </w:r>
            <w:r w:rsidRPr="00225B69">
              <w:rPr>
                <w:rFonts w:ascii="Arial" w:hAnsi="Arial" w:cs="Arial"/>
              </w:rPr>
              <w:t xml:space="preserve">Geht die Studentin </w:t>
            </w:r>
            <w:r w:rsidRPr="00225B69">
              <w:rPr>
                <w:rFonts w:ascii="Arial" w:hAnsi="Arial" w:cs="Arial"/>
                <w:bCs/>
              </w:rPr>
              <w:t>mit Stoffen, Gemischen oder Erzeugnissen um, die</w:t>
            </w:r>
            <w:r>
              <w:rPr>
                <w:rFonts w:ascii="Arial" w:hAnsi="Arial" w:cs="Arial"/>
                <w:bCs/>
              </w:rPr>
              <w:t xml:space="preserve"> i</w:t>
            </w:r>
            <w:r w:rsidRPr="00225B69">
              <w:rPr>
                <w:rFonts w:ascii="Arial" w:hAnsi="Arial" w:cs="Arial"/>
                <w:bCs/>
              </w:rPr>
              <w:t>hrer Art nach erfahrungsgemäß Krankheitserreger</w:t>
            </w:r>
            <w:r w:rsidRPr="00225B69">
              <w:rPr>
                <w:rFonts w:ascii="Arial" w:hAnsi="Arial" w:cs="Arial"/>
                <w:i/>
                <w:iCs/>
                <w:sz w:val="16"/>
                <w:szCs w:val="16"/>
                <w:vertAlign w:val="superscript"/>
              </w:rPr>
              <w:t xml:space="preserve"> </w:t>
            </w:r>
            <w:r w:rsidRPr="00225B69">
              <w:rPr>
                <w:rFonts w:ascii="Arial" w:hAnsi="Arial" w:cs="Arial"/>
                <w:bCs/>
              </w:rPr>
              <w:t>übertragen können?</w:t>
            </w:r>
          </w:p>
          <w:p w:rsidR="00AB5B82" w:rsidRPr="003B7AD9" w:rsidRDefault="00AB5B82" w:rsidP="00AB5B82">
            <w:pPr>
              <w:autoSpaceDE w:val="0"/>
              <w:autoSpaceDN w:val="0"/>
              <w:adjustRightInd w:val="0"/>
              <w:ind w:left="426" w:hanging="426"/>
              <w:rPr>
                <w:rFonts w:ascii="Arial" w:hAnsi="Arial" w:cs="Arial"/>
              </w:rPr>
            </w:pPr>
            <w:r>
              <w:rPr>
                <w:rFonts w:ascii="Arial" w:hAnsi="Arial" w:cs="Arial"/>
                <w:sz w:val="20"/>
                <w:szCs w:val="20"/>
              </w:rPr>
              <w:t xml:space="preserve">       (Blut, Körpersekrete, Untersuchungsgut, Verbandmaterial...)</w:t>
            </w:r>
          </w:p>
        </w:tc>
        <w:tc>
          <w:tcPr>
            <w:tcW w:w="992" w:type="dxa"/>
          </w:tcPr>
          <w:p w:rsidR="00AB5B82" w:rsidRDefault="00AB5B82" w:rsidP="001408C8">
            <w:pPr>
              <w:tabs>
                <w:tab w:val="left" w:pos="7088"/>
                <w:tab w:val="left" w:pos="7655"/>
                <w:tab w:val="left" w:pos="8222"/>
              </w:tabs>
              <w:autoSpaceDE w:val="0"/>
              <w:autoSpaceDN w:val="0"/>
              <w:adjustRightInd w:val="0"/>
              <w:jc w:val="center"/>
              <w:rPr>
                <w:rFonts w:ascii="Arial" w:hAnsi="Arial" w:cs="Arial"/>
              </w:rPr>
            </w:pPr>
          </w:p>
          <w:p w:rsidR="00AB5B82" w:rsidRDefault="00AB5B82" w:rsidP="001408C8">
            <w:pPr>
              <w:tabs>
                <w:tab w:val="left" w:pos="7088"/>
                <w:tab w:val="left" w:pos="7655"/>
                <w:tab w:val="left" w:pos="8222"/>
              </w:tabs>
              <w:autoSpaceDE w:val="0"/>
              <w:autoSpaceDN w:val="0"/>
              <w:adjustRightInd w:val="0"/>
              <w:jc w:val="center"/>
              <w:rPr>
                <w:rFonts w:ascii="Arial" w:hAnsi="Arial" w:cs="Arial"/>
              </w:rPr>
            </w:pPr>
          </w:p>
          <w:p w:rsidR="00AB5B82" w:rsidRDefault="00E91198" w:rsidP="001408C8">
            <w:pPr>
              <w:tabs>
                <w:tab w:val="left" w:pos="7088"/>
                <w:tab w:val="left" w:pos="7655"/>
                <w:tab w:val="left" w:pos="8222"/>
              </w:tabs>
              <w:autoSpaceDE w:val="0"/>
              <w:autoSpaceDN w:val="0"/>
              <w:adjustRightInd w:val="0"/>
              <w:jc w:val="center"/>
              <w:rPr>
                <w:rFonts w:ascii="Arial" w:hAnsi="Arial" w:cs="Arial"/>
              </w:rPr>
            </w:pPr>
            <w:sdt>
              <w:sdtPr>
                <w:rPr>
                  <w:rFonts w:ascii="Arial" w:hAnsi="Arial" w:cs="Arial"/>
                </w:rPr>
                <w:id w:val="-1305537422"/>
                <w14:checkbox>
                  <w14:checked w14:val="0"/>
                  <w14:checkedState w14:val="2612" w14:font="MS Gothic"/>
                  <w14:uncheckedState w14:val="2610" w14:font="MS Gothic"/>
                </w14:checkbox>
              </w:sdtPr>
              <w:sdtEndPr/>
              <w:sdtContent>
                <w:r w:rsidR="00AB5B82">
                  <w:rPr>
                    <w:rFonts w:ascii="MS Gothic" w:eastAsia="MS Gothic" w:hAnsi="MS Gothic" w:cs="Arial" w:hint="eastAsia"/>
                  </w:rPr>
                  <w:t>☐</w:t>
                </w:r>
              </w:sdtContent>
            </w:sdt>
          </w:p>
        </w:tc>
        <w:tc>
          <w:tcPr>
            <w:tcW w:w="992" w:type="dxa"/>
          </w:tcPr>
          <w:p w:rsidR="00AB5B82" w:rsidRDefault="00AB5B82" w:rsidP="001408C8">
            <w:pPr>
              <w:tabs>
                <w:tab w:val="left" w:pos="7088"/>
                <w:tab w:val="left" w:pos="7655"/>
                <w:tab w:val="left" w:pos="8222"/>
              </w:tabs>
              <w:autoSpaceDE w:val="0"/>
              <w:autoSpaceDN w:val="0"/>
              <w:adjustRightInd w:val="0"/>
              <w:jc w:val="center"/>
              <w:rPr>
                <w:rFonts w:ascii="Arial" w:hAnsi="Arial" w:cs="Arial"/>
              </w:rPr>
            </w:pPr>
          </w:p>
          <w:p w:rsidR="00AB5B82" w:rsidRDefault="00AB5B82" w:rsidP="001408C8">
            <w:pPr>
              <w:tabs>
                <w:tab w:val="left" w:pos="7088"/>
                <w:tab w:val="left" w:pos="7655"/>
                <w:tab w:val="left" w:pos="8222"/>
              </w:tabs>
              <w:autoSpaceDE w:val="0"/>
              <w:autoSpaceDN w:val="0"/>
              <w:adjustRightInd w:val="0"/>
              <w:jc w:val="center"/>
              <w:rPr>
                <w:rFonts w:ascii="Arial" w:hAnsi="Arial" w:cs="Arial"/>
              </w:rPr>
            </w:pPr>
          </w:p>
          <w:p w:rsidR="00AB5B82" w:rsidRDefault="00E91198" w:rsidP="001408C8">
            <w:pPr>
              <w:tabs>
                <w:tab w:val="left" w:pos="7088"/>
                <w:tab w:val="left" w:pos="7655"/>
                <w:tab w:val="left" w:pos="8222"/>
              </w:tabs>
              <w:autoSpaceDE w:val="0"/>
              <w:autoSpaceDN w:val="0"/>
              <w:adjustRightInd w:val="0"/>
              <w:jc w:val="center"/>
              <w:rPr>
                <w:rFonts w:ascii="Arial" w:hAnsi="Arial" w:cs="Arial"/>
              </w:rPr>
            </w:pPr>
            <w:sdt>
              <w:sdtPr>
                <w:rPr>
                  <w:rFonts w:ascii="Arial" w:hAnsi="Arial" w:cs="Arial"/>
                </w:rPr>
                <w:id w:val="-1394812739"/>
                <w14:checkbox>
                  <w14:checked w14:val="1"/>
                  <w14:checkedState w14:val="2612" w14:font="MS Gothic"/>
                  <w14:uncheckedState w14:val="2610" w14:font="MS Gothic"/>
                </w14:checkbox>
              </w:sdtPr>
              <w:sdtEndPr/>
              <w:sdtContent>
                <w:r w:rsidR="00C4053E">
                  <w:rPr>
                    <w:rFonts w:ascii="MS Gothic" w:eastAsia="MS Gothic" w:hAnsi="MS Gothic" w:cs="Arial" w:hint="eastAsia"/>
                  </w:rPr>
                  <w:t>☒</w:t>
                </w:r>
              </w:sdtContent>
            </w:sdt>
          </w:p>
        </w:tc>
      </w:tr>
      <w:tr w:rsidR="00AB5B82" w:rsidTr="009B7D2F">
        <w:tc>
          <w:tcPr>
            <w:tcW w:w="7338" w:type="dxa"/>
            <w:tcBorders>
              <w:bottom w:val="single" w:sz="4" w:space="0" w:color="auto"/>
            </w:tcBorders>
            <w:shd w:val="clear" w:color="auto" w:fill="auto"/>
          </w:tcPr>
          <w:p w:rsidR="00AB5B82" w:rsidRPr="00B645B5" w:rsidRDefault="00AB5B82" w:rsidP="003134DE">
            <w:pPr>
              <w:autoSpaceDE w:val="0"/>
              <w:autoSpaceDN w:val="0"/>
              <w:adjustRightInd w:val="0"/>
              <w:ind w:left="426" w:hanging="426"/>
              <w:rPr>
                <w:rFonts w:ascii="Arial" w:hAnsi="Arial" w:cs="Arial"/>
                <w:b/>
                <w:bCs/>
              </w:rPr>
            </w:pPr>
            <w:r>
              <w:rPr>
                <w:rFonts w:ascii="Arial" w:hAnsi="Arial" w:cs="Arial"/>
                <w:b/>
                <w:bCs/>
              </w:rPr>
              <w:t>3</w:t>
            </w:r>
            <w:r w:rsidRPr="00225B69">
              <w:rPr>
                <w:rFonts w:ascii="Arial" w:hAnsi="Arial" w:cs="Arial"/>
                <w:bCs/>
              </w:rPr>
              <w:t>.    Ist die Studentin bei der Arbeit</w:t>
            </w:r>
            <w:r>
              <w:rPr>
                <w:rFonts w:ascii="Arial" w:hAnsi="Arial" w:cs="Arial"/>
                <w:bCs/>
              </w:rPr>
              <w:t xml:space="preserve"> so</w:t>
            </w:r>
            <w:r w:rsidRPr="00225B69">
              <w:rPr>
                <w:rFonts w:ascii="Arial" w:hAnsi="Arial" w:cs="Arial"/>
                <w:bCs/>
              </w:rPr>
              <w:t xml:space="preserve">nstigen </w:t>
            </w:r>
            <w:r>
              <w:rPr>
                <w:rFonts w:ascii="Arial" w:hAnsi="Arial" w:cs="Arial"/>
                <w:bCs/>
              </w:rPr>
              <w:t>Krankheitse</w:t>
            </w:r>
            <w:r w:rsidRPr="00225B69">
              <w:rPr>
                <w:rFonts w:ascii="Arial" w:hAnsi="Arial" w:cs="Arial"/>
                <w:bCs/>
              </w:rPr>
              <w:t>rregern (Viren, Bakterien, Pilze der Risikogruppe 2 – 4)</w:t>
            </w:r>
            <w:r w:rsidRPr="00225B69">
              <w:rPr>
                <w:rStyle w:val="Endnotenzeichen"/>
                <w:rFonts w:ascii="Arial" w:hAnsi="Arial" w:cs="Arial"/>
                <w:bCs/>
              </w:rPr>
              <w:endnoteReference w:id="8"/>
            </w:r>
            <w:r w:rsidRPr="00225B69">
              <w:rPr>
                <w:rFonts w:ascii="Arial" w:hAnsi="Arial" w:cs="Arial"/>
                <w:bCs/>
              </w:rPr>
              <w:t xml:space="preserve"> ausgesetzt?</w:t>
            </w:r>
          </w:p>
        </w:tc>
        <w:sdt>
          <w:sdtPr>
            <w:rPr>
              <w:rFonts w:ascii="Arial" w:hAnsi="Arial" w:cs="Arial"/>
            </w:rPr>
            <w:id w:val="-452245199"/>
            <w14:checkbox>
              <w14:checked w14:val="0"/>
              <w14:checkedState w14:val="2612" w14:font="MS Gothic"/>
              <w14:uncheckedState w14:val="2610" w14:font="MS Gothic"/>
            </w14:checkbox>
          </w:sdtPr>
          <w:sdtEndPr/>
          <w:sdtContent>
            <w:tc>
              <w:tcPr>
                <w:tcW w:w="992" w:type="dxa"/>
                <w:tcBorders>
                  <w:bottom w:val="single" w:sz="4" w:space="0" w:color="auto"/>
                </w:tcBorders>
                <w:shd w:val="clear" w:color="auto" w:fill="auto"/>
                <w:vAlign w:val="center"/>
              </w:tcPr>
              <w:p w:rsidR="00AB5B82" w:rsidRDefault="00AB5B82" w:rsidP="00410AD3">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sdt>
          <w:sdtPr>
            <w:rPr>
              <w:rFonts w:ascii="Arial" w:hAnsi="Arial" w:cs="Arial"/>
            </w:rPr>
            <w:id w:val="801511946"/>
            <w14:checkbox>
              <w14:checked w14:val="1"/>
              <w14:checkedState w14:val="2612" w14:font="MS Gothic"/>
              <w14:uncheckedState w14:val="2610" w14:font="MS Gothic"/>
            </w14:checkbox>
          </w:sdtPr>
          <w:sdtEndPr/>
          <w:sdtContent>
            <w:tc>
              <w:tcPr>
                <w:tcW w:w="992" w:type="dxa"/>
                <w:tcBorders>
                  <w:bottom w:val="single" w:sz="4" w:space="0" w:color="auto"/>
                </w:tcBorders>
                <w:shd w:val="clear" w:color="auto" w:fill="auto"/>
                <w:vAlign w:val="center"/>
              </w:tcPr>
              <w:p w:rsidR="00AB5B82" w:rsidRDefault="00C4053E" w:rsidP="00410AD3">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tr>
      <w:tr w:rsidR="00AB5B82" w:rsidTr="00613DB1">
        <w:tc>
          <w:tcPr>
            <w:tcW w:w="7338" w:type="dxa"/>
            <w:tcBorders>
              <w:bottom w:val="single" w:sz="4" w:space="0" w:color="auto"/>
            </w:tcBorders>
            <w:shd w:val="clear" w:color="auto" w:fill="FFFFFF" w:themeFill="background1"/>
          </w:tcPr>
          <w:p w:rsidR="00AB5B82" w:rsidRPr="00914644" w:rsidRDefault="00AB5B82" w:rsidP="00914644">
            <w:pPr>
              <w:autoSpaceDE w:val="0"/>
              <w:autoSpaceDN w:val="0"/>
              <w:adjustRightInd w:val="0"/>
              <w:ind w:left="426" w:hanging="426"/>
              <w:rPr>
                <w:rFonts w:ascii="Arial" w:hAnsi="Arial" w:cs="Arial"/>
                <w:bCs/>
              </w:rPr>
            </w:pPr>
            <w:r>
              <w:rPr>
                <w:rFonts w:ascii="Arial" w:hAnsi="Arial" w:cs="Arial"/>
                <w:b/>
                <w:bCs/>
              </w:rPr>
              <w:t>4.</w:t>
            </w:r>
            <w:r w:rsidRPr="00225B69">
              <w:rPr>
                <w:rFonts w:ascii="Arial" w:hAnsi="Arial" w:cs="Arial"/>
                <w:bCs/>
              </w:rPr>
              <w:t xml:space="preserve">    </w:t>
            </w:r>
            <w:r>
              <w:rPr>
                <w:rFonts w:ascii="Arial" w:hAnsi="Arial" w:cs="Arial"/>
                <w:bCs/>
              </w:rPr>
              <w:t xml:space="preserve">Führt die Schwangere </w:t>
            </w:r>
            <w:r w:rsidRPr="00914644">
              <w:rPr>
                <w:rFonts w:ascii="Arial" w:hAnsi="Arial" w:cs="Arial"/>
                <w:bCs/>
              </w:rPr>
              <w:t xml:space="preserve">Arbeiten aus, bei denen eine besondere Gefahr </w:t>
            </w:r>
            <w:r>
              <w:rPr>
                <w:rFonts w:ascii="Arial" w:hAnsi="Arial" w:cs="Arial"/>
                <w:bCs/>
              </w:rPr>
              <w:t>besteht, dass eine Berufskrankheit ent</w:t>
            </w:r>
            <w:r w:rsidRPr="00914644">
              <w:rPr>
                <w:rFonts w:ascii="Arial" w:hAnsi="Arial" w:cs="Arial"/>
                <w:bCs/>
              </w:rPr>
              <w:t>steht</w:t>
            </w:r>
            <w:r>
              <w:rPr>
                <w:rFonts w:ascii="Arial" w:hAnsi="Arial" w:cs="Arial"/>
                <w:bCs/>
              </w:rPr>
              <w:t>?</w:t>
            </w:r>
          </w:p>
          <w:p w:rsidR="00AB5B82" w:rsidRPr="00B645B5" w:rsidRDefault="00AB5B82" w:rsidP="00914644">
            <w:pPr>
              <w:autoSpaceDE w:val="0"/>
              <w:autoSpaceDN w:val="0"/>
              <w:adjustRightInd w:val="0"/>
              <w:rPr>
                <w:rFonts w:ascii="Arial" w:hAnsi="Arial" w:cs="Arial"/>
                <w:b/>
                <w:bCs/>
              </w:rPr>
            </w:pPr>
            <w:r>
              <w:rPr>
                <w:rFonts w:ascii="Helvetica" w:hAnsi="Helvetica" w:cs="Helvetica"/>
                <w:sz w:val="20"/>
                <w:szCs w:val="20"/>
              </w:rPr>
              <w:t xml:space="preserve">        (erhöhte Gefährdung für die werdende Mutter oder Gefahr für das    </w:t>
            </w:r>
            <w:r>
              <w:rPr>
                <w:rFonts w:ascii="Helvetica" w:hAnsi="Helvetica" w:cs="Helvetica"/>
                <w:sz w:val="20"/>
                <w:szCs w:val="20"/>
              </w:rPr>
              <w:br/>
              <w:t xml:space="preserve">        ungeborene Kind durch z. B. Hepatitis, Röteln, Toxoplasmose)</w:t>
            </w:r>
          </w:p>
        </w:tc>
        <w:sdt>
          <w:sdtPr>
            <w:rPr>
              <w:rFonts w:ascii="Arial" w:hAnsi="Arial" w:cs="Arial"/>
            </w:rPr>
            <w:id w:val="1083654148"/>
            <w14:checkbox>
              <w14:checked w14:val="0"/>
              <w14:checkedState w14:val="2612" w14:font="MS Gothic"/>
              <w14:uncheckedState w14:val="2610" w14:font="MS Gothic"/>
            </w14:checkbox>
          </w:sdtPr>
          <w:sdtEndPr/>
          <w:sdtContent>
            <w:tc>
              <w:tcPr>
                <w:tcW w:w="992" w:type="dxa"/>
                <w:tcBorders>
                  <w:bottom w:val="single" w:sz="4" w:space="0" w:color="auto"/>
                </w:tcBorders>
                <w:shd w:val="clear" w:color="auto" w:fill="FFFFFF" w:themeFill="background1"/>
                <w:vAlign w:val="center"/>
              </w:tcPr>
              <w:p w:rsidR="00AB5B82" w:rsidRDefault="00AB5B82" w:rsidP="00410AD3">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sdt>
          <w:sdtPr>
            <w:rPr>
              <w:rFonts w:ascii="Arial" w:hAnsi="Arial" w:cs="Arial"/>
            </w:rPr>
            <w:id w:val="715163681"/>
            <w14:checkbox>
              <w14:checked w14:val="1"/>
              <w14:checkedState w14:val="2612" w14:font="MS Gothic"/>
              <w14:uncheckedState w14:val="2610" w14:font="MS Gothic"/>
            </w14:checkbox>
          </w:sdtPr>
          <w:sdtEndPr/>
          <w:sdtContent>
            <w:tc>
              <w:tcPr>
                <w:tcW w:w="992" w:type="dxa"/>
                <w:tcBorders>
                  <w:bottom w:val="single" w:sz="4" w:space="0" w:color="auto"/>
                </w:tcBorders>
                <w:shd w:val="clear" w:color="auto" w:fill="FFFFFF" w:themeFill="background1"/>
                <w:vAlign w:val="center"/>
              </w:tcPr>
              <w:p w:rsidR="00AB5B82" w:rsidRDefault="00C4053E" w:rsidP="00410AD3">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tr>
      <w:tr w:rsidR="004C081A" w:rsidTr="009B7D2F">
        <w:tc>
          <w:tcPr>
            <w:tcW w:w="7338" w:type="dxa"/>
            <w:tcBorders>
              <w:bottom w:val="single" w:sz="4" w:space="0" w:color="auto"/>
            </w:tcBorders>
            <w:shd w:val="clear" w:color="auto" w:fill="FFFFFF" w:themeFill="background1"/>
          </w:tcPr>
          <w:p w:rsidR="004C081A" w:rsidRPr="00225B69" w:rsidRDefault="004C081A" w:rsidP="00C468CE">
            <w:pPr>
              <w:ind w:left="426" w:hanging="426"/>
              <w:rPr>
                <w:rFonts w:ascii="Arial" w:hAnsi="Arial" w:cs="Arial"/>
                <w:i/>
                <w:iCs/>
                <w:sz w:val="20"/>
                <w:szCs w:val="20"/>
              </w:rPr>
            </w:pPr>
            <w:r>
              <w:rPr>
                <w:rFonts w:ascii="Arial" w:hAnsi="Arial" w:cs="Arial"/>
                <w:b/>
                <w:bCs/>
              </w:rPr>
              <w:t>5.</w:t>
            </w:r>
            <w:r>
              <w:rPr>
                <w:rFonts w:ascii="Arial" w:hAnsi="Arial" w:cs="Arial"/>
                <w:i/>
                <w:iCs/>
                <w:sz w:val="20"/>
                <w:szCs w:val="20"/>
              </w:rPr>
              <w:t xml:space="preserve"> </w:t>
            </w:r>
            <w:r>
              <w:rPr>
                <w:rFonts w:ascii="Arial" w:hAnsi="Arial" w:cs="Arial"/>
                <w:i/>
                <w:iCs/>
                <w:sz w:val="20"/>
                <w:szCs w:val="20"/>
              </w:rPr>
              <w:tab/>
            </w:r>
            <w:r>
              <w:rPr>
                <w:rFonts w:ascii="Arial" w:hAnsi="Arial" w:cs="Arial"/>
                <w:bCs/>
              </w:rPr>
              <w:t>Bei beruflichem Umgang mit Kindern (z.B. bei Lehramtsstudieren-den) is</w:t>
            </w:r>
            <w:r w:rsidR="000F2CC8">
              <w:rPr>
                <w:rFonts w:ascii="Arial" w:hAnsi="Arial" w:cs="Arial"/>
                <w:bCs/>
              </w:rPr>
              <w:t xml:space="preserve">t der Immunstatus gegenüber schwangerschaftsrelevanten Infektionskrankheiten zu überprüfen (z.B. Röteln, Windpocken, </w:t>
            </w:r>
            <w:proofErr w:type="spellStart"/>
            <w:r w:rsidR="000F2CC8">
              <w:rPr>
                <w:rFonts w:ascii="Arial" w:hAnsi="Arial" w:cs="Arial"/>
                <w:bCs/>
              </w:rPr>
              <w:t>usw</w:t>
            </w:r>
            <w:proofErr w:type="spellEnd"/>
            <w:r w:rsidR="000F2CC8">
              <w:rPr>
                <w:rFonts w:ascii="Arial" w:hAnsi="Arial" w:cs="Arial"/>
                <w:bCs/>
              </w:rPr>
              <w:t>)</w:t>
            </w:r>
            <w:r w:rsidR="00F35524">
              <w:rPr>
                <w:rFonts w:ascii="Arial" w:hAnsi="Arial" w:cs="Arial"/>
                <w:bCs/>
              </w:rPr>
              <w:br/>
            </w:r>
            <w:r w:rsidR="00A010D7">
              <w:rPr>
                <w:rFonts w:ascii="Arial" w:hAnsi="Arial" w:cs="Arial"/>
              </w:rPr>
              <w:t xml:space="preserve">  </w:t>
            </w:r>
          </w:p>
        </w:tc>
        <w:sdt>
          <w:sdtPr>
            <w:rPr>
              <w:rFonts w:ascii="Arial" w:hAnsi="Arial" w:cs="Arial"/>
            </w:rPr>
            <w:id w:val="1849833913"/>
            <w14:checkbox>
              <w14:checked w14:val="0"/>
              <w14:checkedState w14:val="2612" w14:font="MS Gothic"/>
              <w14:uncheckedState w14:val="2610" w14:font="MS Gothic"/>
            </w14:checkbox>
          </w:sdtPr>
          <w:sdtEndPr/>
          <w:sdtContent>
            <w:tc>
              <w:tcPr>
                <w:tcW w:w="992" w:type="dxa"/>
                <w:tcBorders>
                  <w:bottom w:val="single" w:sz="4" w:space="0" w:color="auto"/>
                </w:tcBorders>
                <w:shd w:val="clear" w:color="auto" w:fill="FFFFFF" w:themeFill="background1"/>
                <w:vAlign w:val="center"/>
              </w:tcPr>
              <w:p w:rsidR="004C081A" w:rsidRDefault="004C081A" w:rsidP="00092779">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131633357"/>
            <w14:checkbox>
              <w14:checked w14:val="1"/>
              <w14:checkedState w14:val="2612" w14:font="MS Gothic"/>
              <w14:uncheckedState w14:val="2610" w14:font="MS Gothic"/>
            </w14:checkbox>
          </w:sdtPr>
          <w:sdtEndPr/>
          <w:sdtContent>
            <w:tc>
              <w:tcPr>
                <w:tcW w:w="992" w:type="dxa"/>
                <w:tcBorders>
                  <w:bottom w:val="single" w:sz="4" w:space="0" w:color="auto"/>
                </w:tcBorders>
                <w:shd w:val="clear" w:color="auto" w:fill="FFFFFF" w:themeFill="background1"/>
                <w:vAlign w:val="center"/>
              </w:tcPr>
              <w:p w:rsidR="004C081A" w:rsidRDefault="00C4053E" w:rsidP="00092779">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tr>
    </w:tbl>
    <w:p w:rsidR="00DB590F" w:rsidRDefault="00DB590F"/>
    <w:tbl>
      <w:tblPr>
        <w:tblStyle w:val="Tabellenraster"/>
        <w:tblW w:w="9322" w:type="dxa"/>
        <w:tblLook w:val="04A0" w:firstRow="1" w:lastRow="0" w:firstColumn="1" w:lastColumn="0" w:noHBand="0" w:noVBand="1"/>
      </w:tblPr>
      <w:tblGrid>
        <w:gridCol w:w="7338"/>
        <w:gridCol w:w="992"/>
        <w:gridCol w:w="992"/>
      </w:tblGrid>
      <w:tr w:rsidR="004C081A" w:rsidTr="009B7D2F">
        <w:tc>
          <w:tcPr>
            <w:tcW w:w="7338" w:type="dxa"/>
            <w:shd w:val="clear" w:color="auto" w:fill="C6D9F1" w:themeFill="text2" w:themeFillTint="33"/>
            <w:vAlign w:val="center"/>
          </w:tcPr>
          <w:p w:rsidR="004C081A" w:rsidRPr="00653664" w:rsidRDefault="004C081A" w:rsidP="001408C8">
            <w:pPr>
              <w:tabs>
                <w:tab w:val="left" w:pos="7088"/>
                <w:tab w:val="left" w:pos="7655"/>
                <w:tab w:val="left" w:pos="8222"/>
              </w:tabs>
              <w:autoSpaceDE w:val="0"/>
              <w:autoSpaceDN w:val="0"/>
              <w:adjustRightInd w:val="0"/>
              <w:ind w:left="284" w:hanging="284"/>
              <w:rPr>
                <w:rFonts w:ascii="Arial" w:hAnsi="Arial" w:cs="Arial"/>
                <w:sz w:val="20"/>
                <w:szCs w:val="20"/>
              </w:rPr>
            </w:pPr>
            <w:r>
              <w:rPr>
                <w:rFonts w:ascii="Arial" w:hAnsi="Arial" w:cs="Arial"/>
                <w:b/>
                <w:bCs/>
              </w:rPr>
              <w:t>D</w:t>
            </w:r>
            <w:r w:rsidRPr="00877332">
              <w:rPr>
                <w:rFonts w:ascii="Arial" w:hAnsi="Arial" w:cs="Arial"/>
                <w:b/>
                <w:bCs/>
              </w:rPr>
              <w:t xml:space="preserve"> </w:t>
            </w:r>
            <w:r>
              <w:rPr>
                <w:rFonts w:ascii="Arial" w:hAnsi="Arial" w:cs="Arial"/>
                <w:b/>
                <w:bCs/>
              </w:rPr>
              <w:t xml:space="preserve"> Gefährdungen durch Arbeitsbedingungen und  -verfahren</w:t>
            </w:r>
          </w:p>
        </w:tc>
        <w:tc>
          <w:tcPr>
            <w:tcW w:w="992" w:type="dxa"/>
            <w:shd w:val="clear" w:color="auto" w:fill="C6D9F1" w:themeFill="text2" w:themeFillTint="33"/>
          </w:tcPr>
          <w:p w:rsidR="004C081A" w:rsidRDefault="004C081A" w:rsidP="003134DE">
            <w:pPr>
              <w:tabs>
                <w:tab w:val="left" w:pos="7088"/>
                <w:tab w:val="left" w:pos="7655"/>
                <w:tab w:val="left" w:pos="8222"/>
              </w:tabs>
              <w:autoSpaceDE w:val="0"/>
              <w:autoSpaceDN w:val="0"/>
              <w:adjustRightInd w:val="0"/>
              <w:spacing w:line="288" w:lineRule="auto"/>
              <w:jc w:val="center"/>
              <w:rPr>
                <w:rFonts w:ascii="Arial" w:hAnsi="Arial" w:cs="Arial"/>
              </w:rPr>
            </w:pPr>
            <w:r>
              <w:rPr>
                <w:rFonts w:ascii="Arial" w:hAnsi="Arial" w:cs="Arial"/>
              </w:rPr>
              <w:t>trifft zu</w:t>
            </w:r>
          </w:p>
        </w:tc>
        <w:tc>
          <w:tcPr>
            <w:tcW w:w="992" w:type="dxa"/>
            <w:shd w:val="clear" w:color="auto" w:fill="C6D9F1" w:themeFill="text2" w:themeFillTint="33"/>
          </w:tcPr>
          <w:p w:rsidR="004C081A" w:rsidRDefault="004C081A" w:rsidP="003134DE">
            <w:pPr>
              <w:tabs>
                <w:tab w:val="left" w:pos="7088"/>
                <w:tab w:val="left" w:pos="7655"/>
                <w:tab w:val="left" w:pos="8222"/>
              </w:tabs>
              <w:autoSpaceDE w:val="0"/>
              <w:autoSpaceDN w:val="0"/>
              <w:adjustRightInd w:val="0"/>
              <w:spacing w:line="288" w:lineRule="auto"/>
              <w:ind w:left="-83" w:right="98" w:firstLine="83"/>
              <w:jc w:val="center"/>
              <w:rPr>
                <w:rFonts w:ascii="Arial" w:hAnsi="Arial" w:cs="Arial"/>
              </w:rPr>
            </w:pPr>
            <w:r>
              <w:rPr>
                <w:rFonts w:ascii="Arial" w:hAnsi="Arial" w:cs="Arial"/>
              </w:rPr>
              <w:t>trifft nicht zu</w:t>
            </w:r>
          </w:p>
        </w:tc>
      </w:tr>
      <w:tr w:rsidR="004C081A" w:rsidTr="00AB5B82">
        <w:tc>
          <w:tcPr>
            <w:tcW w:w="7338" w:type="dxa"/>
            <w:tcBorders>
              <w:bottom w:val="single" w:sz="4" w:space="0" w:color="auto"/>
            </w:tcBorders>
          </w:tcPr>
          <w:p w:rsidR="004C081A" w:rsidRPr="00EC1497" w:rsidRDefault="004C081A" w:rsidP="007729D2">
            <w:pPr>
              <w:autoSpaceDE w:val="0"/>
              <w:autoSpaceDN w:val="0"/>
              <w:adjustRightInd w:val="0"/>
              <w:ind w:left="284" w:hanging="284"/>
              <w:rPr>
                <w:rFonts w:ascii="Arial" w:hAnsi="Arial" w:cs="Arial"/>
              </w:rPr>
            </w:pPr>
            <w:r w:rsidRPr="001408C8">
              <w:rPr>
                <w:rFonts w:ascii="Arial" w:hAnsi="Arial" w:cs="Arial"/>
              </w:rPr>
              <w:t xml:space="preserve">1. </w:t>
            </w:r>
            <w:r>
              <w:rPr>
                <w:rFonts w:ascii="Arial" w:hAnsi="Arial" w:cs="Arial"/>
              </w:rPr>
              <w:t xml:space="preserve">Führt die Studentin </w:t>
            </w:r>
            <w:r w:rsidRPr="001408C8">
              <w:rPr>
                <w:rFonts w:ascii="Arial" w:hAnsi="Arial" w:cs="Arial"/>
              </w:rPr>
              <w:t>Arbeiten</w:t>
            </w:r>
            <w:r>
              <w:rPr>
                <w:rFonts w:ascii="Arial" w:hAnsi="Arial" w:cs="Arial"/>
              </w:rPr>
              <w:t xml:space="preserve"> durch, bei denen sie selbst einem </w:t>
            </w:r>
            <w:r w:rsidRPr="001408C8">
              <w:rPr>
                <w:rFonts w:ascii="Arial" w:hAnsi="Arial" w:cs="Arial"/>
              </w:rPr>
              <w:t>Überdruck</w:t>
            </w:r>
            <w:r>
              <w:rPr>
                <w:rStyle w:val="Endnotenzeichen"/>
                <w:rFonts w:ascii="Arial" w:hAnsi="Arial" w:cs="Arial"/>
              </w:rPr>
              <w:endnoteReference w:id="9"/>
            </w:r>
            <w:r>
              <w:rPr>
                <w:rFonts w:ascii="Arial" w:hAnsi="Arial" w:cs="Arial"/>
              </w:rPr>
              <w:t xml:space="preserve"> ausgesetzt ist?</w:t>
            </w:r>
          </w:p>
        </w:tc>
        <w:sdt>
          <w:sdtPr>
            <w:rPr>
              <w:rFonts w:ascii="Arial" w:hAnsi="Arial" w:cs="Arial"/>
            </w:rPr>
            <w:id w:val="1067225711"/>
            <w14:checkbox>
              <w14:checked w14:val="0"/>
              <w14:checkedState w14:val="2612" w14:font="MS Gothic"/>
              <w14:uncheckedState w14:val="2610" w14:font="MS Gothic"/>
            </w14:checkbox>
          </w:sdtPr>
          <w:sdtEndPr/>
          <w:sdtContent>
            <w:tc>
              <w:tcPr>
                <w:tcW w:w="992" w:type="dxa"/>
                <w:tcBorders>
                  <w:bottom w:val="single" w:sz="4" w:space="0" w:color="auto"/>
                </w:tcBorders>
              </w:tcPr>
              <w:p w:rsidR="004C081A" w:rsidRDefault="004C081A"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sdt>
          <w:sdtPr>
            <w:rPr>
              <w:rFonts w:ascii="Arial" w:hAnsi="Arial" w:cs="Arial"/>
            </w:rPr>
            <w:id w:val="184107812"/>
            <w14:checkbox>
              <w14:checked w14:val="1"/>
              <w14:checkedState w14:val="2612" w14:font="MS Gothic"/>
              <w14:uncheckedState w14:val="2610" w14:font="MS Gothic"/>
            </w14:checkbox>
          </w:sdtPr>
          <w:sdtEndPr/>
          <w:sdtContent>
            <w:tc>
              <w:tcPr>
                <w:tcW w:w="992" w:type="dxa"/>
                <w:tcBorders>
                  <w:bottom w:val="single" w:sz="4" w:space="0" w:color="auto"/>
                </w:tcBorders>
              </w:tcPr>
              <w:p w:rsidR="004C081A" w:rsidRDefault="00C4053E"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tr>
      <w:tr w:rsidR="004C081A" w:rsidTr="009B7D2F">
        <w:tc>
          <w:tcPr>
            <w:tcW w:w="7338" w:type="dxa"/>
            <w:shd w:val="clear" w:color="auto" w:fill="auto"/>
          </w:tcPr>
          <w:p w:rsidR="004C081A" w:rsidRPr="003B7AD9" w:rsidRDefault="004C081A" w:rsidP="007729D2">
            <w:pPr>
              <w:autoSpaceDE w:val="0"/>
              <w:autoSpaceDN w:val="0"/>
              <w:adjustRightInd w:val="0"/>
              <w:ind w:left="284" w:hanging="284"/>
              <w:rPr>
                <w:rFonts w:ascii="Arial" w:hAnsi="Arial" w:cs="Arial"/>
              </w:rPr>
            </w:pPr>
            <w:r>
              <w:rPr>
                <w:rFonts w:ascii="Arial" w:hAnsi="Arial" w:cs="Arial"/>
                <w:sz w:val="20"/>
                <w:szCs w:val="20"/>
              </w:rPr>
              <w:t xml:space="preserve">2. </w:t>
            </w:r>
            <w:r>
              <w:rPr>
                <w:rFonts w:ascii="Arial" w:hAnsi="Arial" w:cs="Arial"/>
                <w:i/>
                <w:iCs/>
                <w:sz w:val="20"/>
                <w:szCs w:val="20"/>
              </w:rPr>
              <w:tab/>
            </w:r>
            <w:r>
              <w:rPr>
                <w:rFonts w:ascii="Arial" w:hAnsi="Arial" w:cs="Arial"/>
              </w:rPr>
              <w:t>Führt die Studentin A</w:t>
            </w:r>
            <w:r w:rsidRPr="001408C8">
              <w:rPr>
                <w:rFonts w:ascii="Arial" w:hAnsi="Arial" w:cs="Arial"/>
              </w:rPr>
              <w:t xml:space="preserve">rbeiten mit erhöhten Unfallgefahren, insbesondere </w:t>
            </w:r>
            <w:r>
              <w:rPr>
                <w:rFonts w:ascii="Arial" w:hAnsi="Arial" w:cs="Arial"/>
              </w:rPr>
              <w:t xml:space="preserve">durch </w:t>
            </w:r>
            <w:r w:rsidRPr="001408C8">
              <w:rPr>
                <w:rFonts w:ascii="Arial" w:hAnsi="Arial" w:cs="Arial"/>
              </w:rPr>
              <w:t>Ausgleiten,</w:t>
            </w:r>
            <w:r>
              <w:rPr>
                <w:rFonts w:ascii="Arial" w:hAnsi="Arial" w:cs="Arial"/>
              </w:rPr>
              <w:t xml:space="preserve"> Abstürzen, Fallen etc. durch?</w:t>
            </w:r>
          </w:p>
        </w:tc>
        <w:sdt>
          <w:sdtPr>
            <w:rPr>
              <w:rFonts w:ascii="Arial" w:hAnsi="Arial" w:cs="Arial"/>
            </w:rPr>
            <w:id w:val="467249560"/>
            <w14:checkbox>
              <w14:checked w14:val="0"/>
              <w14:checkedState w14:val="2612" w14:font="MS Gothic"/>
              <w14:uncheckedState w14:val="2610" w14:font="MS Gothic"/>
            </w14:checkbox>
          </w:sdtPr>
          <w:sdtEndPr/>
          <w:sdtContent>
            <w:tc>
              <w:tcPr>
                <w:tcW w:w="992" w:type="dxa"/>
                <w:shd w:val="clear" w:color="auto" w:fill="auto"/>
              </w:tcPr>
              <w:p w:rsidR="004C081A" w:rsidRDefault="004C081A"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sdt>
          <w:sdtPr>
            <w:rPr>
              <w:rFonts w:ascii="Arial" w:hAnsi="Arial" w:cs="Arial"/>
            </w:rPr>
            <w:id w:val="-1993780907"/>
            <w14:checkbox>
              <w14:checked w14:val="1"/>
              <w14:checkedState w14:val="2612" w14:font="MS Gothic"/>
              <w14:uncheckedState w14:val="2610" w14:font="MS Gothic"/>
            </w14:checkbox>
          </w:sdtPr>
          <w:sdtEndPr/>
          <w:sdtContent>
            <w:tc>
              <w:tcPr>
                <w:tcW w:w="992" w:type="dxa"/>
                <w:shd w:val="clear" w:color="auto" w:fill="auto"/>
              </w:tcPr>
              <w:p w:rsidR="004C081A" w:rsidRDefault="00C4053E"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tr>
      <w:tr w:rsidR="004C081A" w:rsidTr="00AB5B82">
        <w:tc>
          <w:tcPr>
            <w:tcW w:w="7338" w:type="dxa"/>
          </w:tcPr>
          <w:p w:rsidR="004C081A" w:rsidRPr="003B7AD9" w:rsidRDefault="004C081A" w:rsidP="007729D2">
            <w:pPr>
              <w:autoSpaceDE w:val="0"/>
              <w:autoSpaceDN w:val="0"/>
              <w:adjustRightInd w:val="0"/>
              <w:ind w:left="284" w:hanging="284"/>
              <w:rPr>
                <w:rFonts w:ascii="Arial" w:hAnsi="Arial" w:cs="Arial"/>
              </w:rPr>
            </w:pPr>
            <w:r w:rsidRPr="001408C8">
              <w:rPr>
                <w:rFonts w:ascii="Arial" w:hAnsi="Arial" w:cs="Arial"/>
              </w:rPr>
              <w:t xml:space="preserve">3.  </w:t>
            </w:r>
            <w:r>
              <w:rPr>
                <w:rFonts w:ascii="Arial" w:hAnsi="Arial" w:cs="Arial"/>
              </w:rPr>
              <w:t>Geht die Studentin bei der Arbeit mit</w:t>
            </w:r>
            <w:r w:rsidRPr="001408C8">
              <w:rPr>
                <w:rFonts w:ascii="Arial" w:hAnsi="Arial" w:cs="Arial"/>
              </w:rPr>
              <w:t xml:space="preserve"> Personen</w:t>
            </w:r>
            <w:r>
              <w:rPr>
                <w:rFonts w:ascii="Arial" w:hAnsi="Arial" w:cs="Arial"/>
              </w:rPr>
              <w:t xml:space="preserve"> um</w:t>
            </w:r>
            <w:r w:rsidRPr="001408C8">
              <w:rPr>
                <w:rFonts w:ascii="Arial" w:hAnsi="Arial" w:cs="Arial"/>
              </w:rPr>
              <w:t>, die durch potenziell aggressives Verhalten eine Gefahr sein können</w:t>
            </w:r>
            <w:r>
              <w:rPr>
                <w:rStyle w:val="Endnotenzeichen"/>
                <w:rFonts w:ascii="Arial" w:hAnsi="Arial" w:cs="Arial"/>
              </w:rPr>
              <w:endnoteReference w:id="10"/>
            </w:r>
            <w:r w:rsidRPr="001408C8">
              <w:rPr>
                <w:rFonts w:ascii="Arial" w:hAnsi="Arial" w:cs="Arial"/>
              </w:rPr>
              <w:t xml:space="preserve"> </w:t>
            </w:r>
            <w:r>
              <w:rPr>
                <w:rFonts w:ascii="Arial" w:hAnsi="Arial" w:cs="Arial"/>
              </w:rPr>
              <w:t>?</w:t>
            </w:r>
          </w:p>
        </w:tc>
        <w:tc>
          <w:tcPr>
            <w:tcW w:w="992" w:type="dxa"/>
            <w:vAlign w:val="center"/>
          </w:tcPr>
          <w:p w:rsidR="004C081A" w:rsidRDefault="00E91198" w:rsidP="007729D2">
            <w:pPr>
              <w:tabs>
                <w:tab w:val="left" w:pos="7088"/>
                <w:tab w:val="left" w:pos="7655"/>
                <w:tab w:val="left" w:pos="8222"/>
              </w:tabs>
              <w:autoSpaceDE w:val="0"/>
              <w:autoSpaceDN w:val="0"/>
              <w:adjustRightInd w:val="0"/>
              <w:jc w:val="center"/>
              <w:rPr>
                <w:rFonts w:ascii="Arial" w:hAnsi="Arial" w:cs="Arial"/>
              </w:rPr>
            </w:pPr>
            <w:sdt>
              <w:sdtPr>
                <w:rPr>
                  <w:rFonts w:ascii="Arial" w:hAnsi="Arial" w:cs="Arial"/>
                </w:rPr>
                <w:id w:val="-64960036"/>
                <w14:checkbox>
                  <w14:checked w14:val="0"/>
                  <w14:checkedState w14:val="2612" w14:font="MS Gothic"/>
                  <w14:uncheckedState w14:val="2610" w14:font="MS Gothic"/>
                </w14:checkbox>
              </w:sdtPr>
              <w:sdtEndPr/>
              <w:sdtContent>
                <w:r w:rsidR="004C081A">
                  <w:rPr>
                    <w:rFonts w:ascii="MS Gothic" w:eastAsia="MS Gothic" w:hAnsi="MS Gothic" w:cs="Arial" w:hint="eastAsia"/>
                  </w:rPr>
                  <w:t>☐</w:t>
                </w:r>
              </w:sdtContent>
            </w:sdt>
          </w:p>
        </w:tc>
        <w:tc>
          <w:tcPr>
            <w:tcW w:w="992" w:type="dxa"/>
            <w:vAlign w:val="center"/>
          </w:tcPr>
          <w:p w:rsidR="004C081A" w:rsidRDefault="00E91198" w:rsidP="007729D2">
            <w:pPr>
              <w:tabs>
                <w:tab w:val="left" w:pos="7088"/>
                <w:tab w:val="left" w:pos="7655"/>
                <w:tab w:val="left" w:pos="8222"/>
              </w:tabs>
              <w:autoSpaceDE w:val="0"/>
              <w:autoSpaceDN w:val="0"/>
              <w:adjustRightInd w:val="0"/>
              <w:jc w:val="center"/>
              <w:rPr>
                <w:rFonts w:ascii="Arial" w:hAnsi="Arial" w:cs="Arial"/>
              </w:rPr>
            </w:pPr>
            <w:sdt>
              <w:sdtPr>
                <w:rPr>
                  <w:rFonts w:ascii="Arial" w:hAnsi="Arial" w:cs="Arial"/>
                </w:rPr>
                <w:id w:val="1751852968"/>
                <w14:checkbox>
                  <w14:checked w14:val="1"/>
                  <w14:checkedState w14:val="2612" w14:font="MS Gothic"/>
                  <w14:uncheckedState w14:val="2610" w14:font="MS Gothic"/>
                </w14:checkbox>
              </w:sdtPr>
              <w:sdtEndPr/>
              <w:sdtContent>
                <w:r w:rsidR="004C081A">
                  <w:rPr>
                    <w:rFonts w:ascii="MS Gothic" w:eastAsia="MS Gothic" w:hAnsi="MS Gothic" w:cs="Arial" w:hint="eastAsia"/>
                  </w:rPr>
                  <w:t>☒</w:t>
                </w:r>
              </w:sdtContent>
            </w:sdt>
          </w:p>
        </w:tc>
      </w:tr>
    </w:tbl>
    <w:p w:rsidR="00C468CE" w:rsidRDefault="00C468CE">
      <w:r>
        <w:br w:type="page"/>
      </w:r>
    </w:p>
    <w:tbl>
      <w:tblPr>
        <w:tblStyle w:val="Tabellenraster"/>
        <w:tblW w:w="9322" w:type="dxa"/>
        <w:tblLook w:val="04A0" w:firstRow="1" w:lastRow="0" w:firstColumn="1" w:lastColumn="0" w:noHBand="0" w:noVBand="1"/>
      </w:tblPr>
      <w:tblGrid>
        <w:gridCol w:w="7338"/>
        <w:gridCol w:w="992"/>
        <w:gridCol w:w="992"/>
      </w:tblGrid>
      <w:tr w:rsidR="004C081A" w:rsidTr="009B7D2F">
        <w:trPr>
          <w:trHeight w:val="741"/>
        </w:trPr>
        <w:tc>
          <w:tcPr>
            <w:tcW w:w="7338" w:type="dxa"/>
            <w:shd w:val="clear" w:color="auto" w:fill="C6D9F1" w:themeFill="text2" w:themeFillTint="33"/>
            <w:vAlign w:val="center"/>
          </w:tcPr>
          <w:p w:rsidR="004C081A" w:rsidRPr="00653664" w:rsidRDefault="004C081A" w:rsidP="000F2CC8">
            <w:pPr>
              <w:tabs>
                <w:tab w:val="left" w:pos="1560"/>
                <w:tab w:val="left" w:pos="7088"/>
                <w:tab w:val="left" w:pos="7655"/>
                <w:tab w:val="left" w:pos="8222"/>
              </w:tabs>
              <w:autoSpaceDE w:val="0"/>
              <w:autoSpaceDN w:val="0"/>
              <w:adjustRightInd w:val="0"/>
              <w:ind w:left="284" w:hanging="284"/>
              <w:rPr>
                <w:rFonts w:ascii="Arial" w:hAnsi="Arial" w:cs="Arial"/>
                <w:sz w:val="20"/>
                <w:szCs w:val="20"/>
              </w:rPr>
            </w:pPr>
            <w:r>
              <w:rPr>
                <w:rFonts w:ascii="Arial" w:hAnsi="Arial" w:cs="Arial"/>
                <w:b/>
                <w:bCs/>
              </w:rPr>
              <w:lastRenderedPageBreak/>
              <w:t>E</w:t>
            </w:r>
            <w:r w:rsidRPr="00877332">
              <w:rPr>
                <w:rFonts w:ascii="Arial" w:hAnsi="Arial" w:cs="Arial"/>
                <w:b/>
                <w:bCs/>
              </w:rPr>
              <w:t xml:space="preserve"> </w:t>
            </w:r>
            <w:r>
              <w:rPr>
                <w:rFonts w:ascii="Arial" w:hAnsi="Arial" w:cs="Arial"/>
                <w:b/>
                <w:bCs/>
              </w:rPr>
              <w:t xml:space="preserve"> Arbeitszeit</w:t>
            </w:r>
            <w:r w:rsidR="000F2CC8">
              <w:rPr>
                <w:rFonts w:ascii="Arial" w:hAnsi="Arial" w:cs="Arial"/>
                <w:b/>
                <w:bCs/>
              </w:rPr>
              <w:tab/>
            </w:r>
            <w:r w:rsidR="000F2CC8">
              <w:rPr>
                <w:rFonts w:ascii="Arial" w:hAnsi="Arial" w:cs="Arial"/>
              </w:rPr>
              <w:t xml:space="preserve">(Hier ist nicht die häusliche Arbeit gemeint, sondern </w:t>
            </w:r>
            <w:r w:rsidR="000F2CC8">
              <w:rPr>
                <w:rFonts w:ascii="Arial" w:hAnsi="Arial" w:cs="Arial"/>
              </w:rPr>
              <w:tab/>
              <w:t>Veranstaltungen der Hochschule)</w:t>
            </w:r>
          </w:p>
        </w:tc>
        <w:tc>
          <w:tcPr>
            <w:tcW w:w="992" w:type="dxa"/>
            <w:shd w:val="clear" w:color="auto" w:fill="C6D9F1" w:themeFill="text2" w:themeFillTint="33"/>
            <w:vAlign w:val="center"/>
          </w:tcPr>
          <w:p w:rsidR="004C081A" w:rsidRDefault="004C081A" w:rsidP="00014EB6">
            <w:pPr>
              <w:tabs>
                <w:tab w:val="left" w:pos="7088"/>
                <w:tab w:val="left" w:pos="7655"/>
                <w:tab w:val="left" w:pos="8222"/>
              </w:tabs>
              <w:autoSpaceDE w:val="0"/>
              <w:autoSpaceDN w:val="0"/>
              <w:adjustRightInd w:val="0"/>
              <w:jc w:val="center"/>
              <w:rPr>
                <w:rFonts w:ascii="Arial" w:hAnsi="Arial" w:cs="Arial"/>
              </w:rPr>
            </w:pPr>
            <w:r>
              <w:rPr>
                <w:rFonts w:ascii="Arial" w:hAnsi="Arial" w:cs="Arial"/>
              </w:rPr>
              <w:t>trifft zu</w:t>
            </w:r>
          </w:p>
        </w:tc>
        <w:tc>
          <w:tcPr>
            <w:tcW w:w="992" w:type="dxa"/>
            <w:shd w:val="clear" w:color="auto" w:fill="C6D9F1" w:themeFill="text2" w:themeFillTint="33"/>
            <w:vAlign w:val="center"/>
          </w:tcPr>
          <w:p w:rsidR="004C081A" w:rsidRDefault="004C081A" w:rsidP="00014EB6">
            <w:pPr>
              <w:tabs>
                <w:tab w:val="left" w:pos="7088"/>
                <w:tab w:val="left" w:pos="7655"/>
                <w:tab w:val="left" w:pos="8222"/>
              </w:tabs>
              <w:autoSpaceDE w:val="0"/>
              <w:autoSpaceDN w:val="0"/>
              <w:adjustRightInd w:val="0"/>
              <w:ind w:left="-83" w:right="98" w:firstLine="83"/>
              <w:jc w:val="center"/>
              <w:rPr>
                <w:rFonts w:ascii="Arial" w:hAnsi="Arial" w:cs="Arial"/>
              </w:rPr>
            </w:pPr>
            <w:r>
              <w:rPr>
                <w:rFonts w:ascii="Arial" w:hAnsi="Arial" w:cs="Arial"/>
              </w:rPr>
              <w:t>trifft nicht zu</w:t>
            </w:r>
          </w:p>
        </w:tc>
      </w:tr>
      <w:tr w:rsidR="004C081A" w:rsidTr="00AB5B82">
        <w:tc>
          <w:tcPr>
            <w:tcW w:w="7338" w:type="dxa"/>
            <w:tcBorders>
              <w:bottom w:val="single" w:sz="4" w:space="0" w:color="auto"/>
            </w:tcBorders>
          </w:tcPr>
          <w:p w:rsidR="004C081A" w:rsidRPr="00EC1497" w:rsidRDefault="004C081A" w:rsidP="007729D2">
            <w:pPr>
              <w:autoSpaceDE w:val="0"/>
              <w:autoSpaceDN w:val="0"/>
              <w:adjustRightInd w:val="0"/>
              <w:ind w:left="284" w:hanging="284"/>
              <w:rPr>
                <w:rFonts w:ascii="Arial" w:hAnsi="Arial" w:cs="Arial"/>
              </w:rPr>
            </w:pPr>
            <w:r w:rsidRPr="001408C8">
              <w:rPr>
                <w:rFonts w:ascii="Arial" w:hAnsi="Arial" w:cs="Arial"/>
              </w:rPr>
              <w:t xml:space="preserve">1. </w:t>
            </w:r>
            <w:r>
              <w:rPr>
                <w:rFonts w:ascii="Arial" w:hAnsi="Arial" w:cs="Arial"/>
              </w:rPr>
              <w:t>Arbeitet die Studentin in Nachtarbeit</w:t>
            </w:r>
            <w:r>
              <w:rPr>
                <w:rStyle w:val="Endnotenzeichen"/>
                <w:rFonts w:ascii="Arial" w:hAnsi="Arial" w:cs="Arial"/>
              </w:rPr>
              <w:endnoteReference w:id="11"/>
            </w:r>
            <w:r>
              <w:rPr>
                <w:rFonts w:ascii="Arial" w:hAnsi="Arial" w:cs="Arial"/>
              </w:rPr>
              <w:t>, an Sonn- oder Feiertagen?</w:t>
            </w:r>
          </w:p>
        </w:tc>
        <w:sdt>
          <w:sdtPr>
            <w:rPr>
              <w:rFonts w:ascii="Arial" w:hAnsi="Arial" w:cs="Arial"/>
            </w:rPr>
            <w:id w:val="-2050140688"/>
            <w14:checkbox>
              <w14:checked w14:val="0"/>
              <w14:checkedState w14:val="2612" w14:font="MS Gothic"/>
              <w14:uncheckedState w14:val="2610" w14:font="MS Gothic"/>
            </w14:checkbox>
          </w:sdtPr>
          <w:sdtEndPr/>
          <w:sdtContent>
            <w:tc>
              <w:tcPr>
                <w:tcW w:w="992" w:type="dxa"/>
                <w:tcBorders>
                  <w:bottom w:val="single" w:sz="4" w:space="0" w:color="auto"/>
                </w:tcBorders>
              </w:tcPr>
              <w:p w:rsidR="004C081A" w:rsidRDefault="004C081A"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sdt>
          <w:sdtPr>
            <w:rPr>
              <w:rFonts w:ascii="Arial" w:hAnsi="Arial" w:cs="Arial"/>
            </w:rPr>
            <w:id w:val="537019299"/>
            <w14:checkbox>
              <w14:checked w14:val="1"/>
              <w14:checkedState w14:val="2612" w14:font="MS Gothic"/>
              <w14:uncheckedState w14:val="2610" w14:font="MS Gothic"/>
            </w14:checkbox>
          </w:sdtPr>
          <w:sdtEndPr/>
          <w:sdtContent>
            <w:tc>
              <w:tcPr>
                <w:tcW w:w="992" w:type="dxa"/>
                <w:tcBorders>
                  <w:bottom w:val="single" w:sz="4" w:space="0" w:color="auto"/>
                </w:tcBorders>
              </w:tcPr>
              <w:p w:rsidR="004C081A" w:rsidRDefault="00C4053E"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tr>
      <w:tr w:rsidR="004C081A" w:rsidTr="009B7D2F">
        <w:tc>
          <w:tcPr>
            <w:tcW w:w="7338" w:type="dxa"/>
            <w:shd w:val="clear" w:color="auto" w:fill="auto"/>
          </w:tcPr>
          <w:p w:rsidR="004C081A" w:rsidRDefault="004C081A" w:rsidP="007729D2">
            <w:pPr>
              <w:autoSpaceDE w:val="0"/>
              <w:autoSpaceDN w:val="0"/>
              <w:adjustRightInd w:val="0"/>
              <w:ind w:left="284" w:hanging="284"/>
              <w:rPr>
                <w:rFonts w:ascii="Arial" w:hAnsi="Arial" w:cs="Arial"/>
              </w:rPr>
            </w:pPr>
            <w:r>
              <w:rPr>
                <w:rFonts w:ascii="Arial" w:hAnsi="Arial" w:cs="Arial"/>
                <w:sz w:val="20"/>
                <w:szCs w:val="20"/>
              </w:rPr>
              <w:t xml:space="preserve">2.  </w:t>
            </w:r>
            <w:r w:rsidRPr="00592246">
              <w:rPr>
                <w:rFonts w:ascii="Arial" w:hAnsi="Arial" w:cs="Arial"/>
              </w:rPr>
              <w:t>Leistet die Studentin</w:t>
            </w:r>
            <w:r>
              <w:rPr>
                <w:rFonts w:ascii="Arial" w:hAnsi="Arial" w:cs="Arial"/>
                <w:sz w:val="20"/>
                <w:szCs w:val="20"/>
              </w:rPr>
              <w:t xml:space="preserve"> </w:t>
            </w:r>
            <w:r w:rsidRPr="001408C8">
              <w:rPr>
                <w:rFonts w:ascii="Arial" w:hAnsi="Arial" w:cs="Arial"/>
              </w:rPr>
              <w:t>Mehrarbeit, d. h. mehr als 8,5 Stunden täglich oder 90 Stunden in der</w:t>
            </w:r>
            <w:r>
              <w:rPr>
                <w:rFonts w:ascii="Arial" w:hAnsi="Arial" w:cs="Arial"/>
              </w:rPr>
              <w:t xml:space="preserve"> </w:t>
            </w:r>
            <w:r w:rsidRPr="001408C8">
              <w:rPr>
                <w:rFonts w:ascii="Arial" w:hAnsi="Arial" w:cs="Arial"/>
              </w:rPr>
              <w:t xml:space="preserve">Doppelwoche </w:t>
            </w:r>
            <w:r>
              <w:rPr>
                <w:rFonts w:ascii="Arial" w:hAnsi="Arial" w:cs="Arial"/>
              </w:rPr>
              <w:t>?</w:t>
            </w:r>
          </w:p>
          <w:p w:rsidR="004C081A" w:rsidRPr="003B7AD9" w:rsidRDefault="004C081A" w:rsidP="007729D2">
            <w:pPr>
              <w:autoSpaceDE w:val="0"/>
              <w:autoSpaceDN w:val="0"/>
              <w:adjustRightInd w:val="0"/>
              <w:ind w:left="284" w:hanging="284"/>
              <w:rPr>
                <w:rFonts w:ascii="Arial" w:hAnsi="Arial" w:cs="Arial"/>
              </w:rPr>
            </w:pPr>
            <w:r>
              <w:rPr>
                <w:rFonts w:ascii="Arial" w:hAnsi="Arial" w:cs="Arial"/>
              </w:rPr>
              <w:t xml:space="preserve">     [</w:t>
            </w:r>
            <w:r w:rsidRPr="001408C8">
              <w:rPr>
                <w:rFonts w:ascii="Arial" w:hAnsi="Arial" w:cs="Arial"/>
              </w:rPr>
              <w:t>Frauen unter 18 Jahre: 8 Stunden täglich oder 80</w:t>
            </w:r>
            <w:r>
              <w:rPr>
                <w:rFonts w:ascii="Arial" w:hAnsi="Arial" w:cs="Arial"/>
              </w:rPr>
              <w:t xml:space="preserve"> </w:t>
            </w:r>
            <w:r w:rsidRPr="001408C8">
              <w:rPr>
                <w:rFonts w:ascii="Arial" w:hAnsi="Arial" w:cs="Arial"/>
              </w:rPr>
              <w:t>Stunden in der Doppelwoche</w:t>
            </w:r>
            <w:r>
              <w:rPr>
                <w:rFonts w:ascii="Arial" w:hAnsi="Arial" w:cs="Arial"/>
              </w:rPr>
              <w:t>]</w:t>
            </w:r>
            <w:r>
              <w:rPr>
                <w:rStyle w:val="Endnotenzeichen"/>
                <w:rFonts w:ascii="Arial" w:hAnsi="Arial" w:cs="Arial"/>
              </w:rPr>
              <w:endnoteReference w:id="12"/>
            </w:r>
            <w:r>
              <w:rPr>
                <w:rFonts w:ascii="Arial" w:hAnsi="Arial" w:cs="Arial"/>
              </w:rPr>
              <w:t xml:space="preserve"> ?</w:t>
            </w:r>
          </w:p>
        </w:tc>
        <w:sdt>
          <w:sdtPr>
            <w:rPr>
              <w:rFonts w:ascii="Arial" w:hAnsi="Arial" w:cs="Arial"/>
            </w:rPr>
            <w:id w:val="-1435359321"/>
            <w14:checkbox>
              <w14:checked w14:val="0"/>
              <w14:checkedState w14:val="2612" w14:font="MS Gothic"/>
              <w14:uncheckedState w14:val="2610" w14:font="MS Gothic"/>
            </w14:checkbox>
          </w:sdtPr>
          <w:sdtEndPr/>
          <w:sdtContent>
            <w:tc>
              <w:tcPr>
                <w:tcW w:w="992" w:type="dxa"/>
                <w:shd w:val="clear" w:color="auto" w:fill="auto"/>
                <w:vAlign w:val="center"/>
              </w:tcPr>
              <w:p w:rsidR="004C081A" w:rsidRDefault="004C081A"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sdt>
          <w:sdtPr>
            <w:rPr>
              <w:rFonts w:ascii="Arial" w:hAnsi="Arial" w:cs="Arial"/>
            </w:rPr>
            <w:id w:val="2103065899"/>
            <w14:checkbox>
              <w14:checked w14:val="1"/>
              <w14:checkedState w14:val="2612" w14:font="MS Gothic"/>
              <w14:uncheckedState w14:val="2610" w14:font="MS Gothic"/>
            </w14:checkbox>
          </w:sdtPr>
          <w:sdtEndPr/>
          <w:sdtContent>
            <w:tc>
              <w:tcPr>
                <w:tcW w:w="992" w:type="dxa"/>
                <w:shd w:val="clear" w:color="auto" w:fill="auto"/>
                <w:vAlign w:val="center"/>
              </w:tcPr>
              <w:p w:rsidR="004C081A" w:rsidRDefault="00C4053E"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tr>
      <w:tr w:rsidR="004C081A" w:rsidTr="009B7D2F">
        <w:tc>
          <w:tcPr>
            <w:tcW w:w="7338" w:type="dxa"/>
            <w:tcBorders>
              <w:bottom w:val="single" w:sz="4" w:space="0" w:color="auto"/>
            </w:tcBorders>
          </w:tcPr>
          <w:p w:rsidR="004C081A" w:rsidRPr="003B7AD9" w:rsidRDefault="004C081A" w:rsidP="000F2CC8">
            <w:pPr>
              <w:autoSpaceDE w:val="0"/>
              <w:autoSpaceDN w:val="0"/>
              <w:adjustRightInd w:val="0"/>
              <w:ind w:left="284" w:hanging="284"/>
              <w:rPr>
                <w:rFonts w:ascii="Arial" w:hAnsi="Arial" w:cs="Arial"/>
              </w:rPr>
            </w:pPr>
            <w:r w:rsidRPr="001408C8">
              <w:rPr>
                <w:rFonts w:ascii="Arial" w:hAnsi="Arial" w:cs="Arial"/>
              </w:rPr>
              <w:t xml:space="preserve">3.  </w:t>
            </w:r>
            <w:r>
              <w:rPr>
                <w:rFonts w:ascii="Arial" w:hAnsi="Arial" w:cs="Arial"/>
              </w:rPr>
              <w:t>Arbeitet die Studentin an Sonn- oder Feiertagen</w:t>
            </w:r>
            <w:r>
              <w:rPr>
                <w:rStyle w:val="Endnotenzeichen"/>
                <w:rFonts w:ascii="Arial" w:hAnsi="Arial" w:cs="Arial"/>
              </w:rPr>
              <w:endnoteReference w:id="13"/>
            </w:r>
            <w:r w:rsidRPr="001408C8">
              <w:rPr>
                <w:rFonts w:ascii="Arial" w:hAnsi="Arial" w:cs="Arial"/>
              </w:rPr>
              <w:t xml:space="preserve"> </w:t>
            </w:r>
            <w:r>
              <w:rPr>
                <w:rFonts w:ascii="Arial" w:hAnsi="Arial" w:cs="Arial"/>
              </w:rPr>
              <w:t>?</w:t>
            </w:r>
            <w:r w:rsidR="000F2CC8">
              <w:rPr>
                <w:rFonts w:ascii="Arial" w:hAnsi="Arial" w:cs="Arial"/>
              </w:rPr>
              <w:t xml:space="preserve"> </w:t>
            </w:r>
          </w:p>
        </w:tc>
        <w:tc>
          <w:tcPr>
            <w:tcW w:w="992" w:type="dxa"/>
            <w:tcBorders>
              <w:bottom w:val="single" w:sz="4" w:space="0" w:color="auto"/>
            </w:tcBorders>
          </w:tcPr>
          <w:p w:rsidR="004C081A" w:rsidRDefault="00E91198" w:rsidP="007729D2">
            <w:pPr>
              <w:tabs>
                <w:tab w:val="left" w:pos="7088"/>
                <w:tab w:val="left" w:pos="7655"/>
                <w:tab w:val="left" w:pos="8222"/>
              </w:tabs>
              <w:autoSpaceDE w:val="0"/>
              <w:autoSpaceDN w:val="0"/>
              <w:adjustRightInd w:val="0"/>
              <w:jc w:val="center"/>
              <w:rPr>
                <w:rFonts w:ascii="Arial" w:hAnsi="Arial" w:cs="Arial"/>
              </w:rPr>
            </w:pPr>
            <w:sdt>
              <w:sdtPr>
                <w:rPr>
                  <w:rFonts w:ascii="Arial" w:hAnsi="Arial" w:cs="Arial"/>
                </w:rPr>
                <w:id w:val="719706035"/>
                <w14:checkbox>
                  <w14:checked w14:val="0"/>
                  <w14:checkedState w14:val="2612" w14:font="MS Gothic"/>
                  <w14:uncheckedState w14:val="2610" w14:font="MS Gothic"/>
                </w14:checkbox>
              </w:sdtPr>
              <w:sdtEndPr/>
              <w:sdtContent>
                <w:r w:rsidR="004C081A">
                  <w:rPr>
                    <w:rFonts w:ascii="MS Gothic" w:eastAsia="MS Gothic" w:hAnsi="MS Gothic" w:cs="Arial" w:hint="eastAsia"/>
                  </w:rPr>
                  <w:t>☐</w:t>
                </w:r>
              </w:sdtContent>
            </w:sdt>
          </w:p>
        </w:tc>
        <w:tc>
          <w:tcPr>
            <w:tcW w:w="992" w:type="dxa"/>
            <w:tcBorders>
              <w:bottom w:val="single" w:sz="4" w:space="0" w:color="auto"/>
            </w:tcBorders>
          </w:tcPr>
          <w:p w:rsidR="004C081A" w:rsidRDefault="00E91198" w:rsidP="007729D2">
            <w:pPr>
              <w:tabs>
                <w:tab w:val="left" w:pos="7088"/>
                <w:tab w:val="left" w:pos="7655"/>
                <w:tab w:val="left" w:pos="8222"/>
              </w:tabs>
              <w:autoSpaceDE w:val="0"/>
              <w:autoSpaceDN w:val="0"/>
              <w:adjustRightInd w:val="0"/>
              <w:jc w:val="center"/>
              <w:rPr>
                <w:rFonts w:ascii="Arial" w:hAnsi="Arial" w:cs="Arial"/>
              </w:rPr>
            </w:pPr>
            <w:sdt>
              <w:sdtPr>
                <w:rPr>
                  <w:rFonts w:ascii="Arial" w:hAnsi="Arial" w:cs="Arial"/>
                </w:rPr>
                <w:id w:val="1622812344"/>
                <w14:checkbox>
                  <w14:checked w14:val="1"/>
                  <w14:checkedState w14:val="2612" w14:font="MS Gothic"/>
                  <w14:uncheckedState w14:val="2610" w14:font="MS Gothic"/>
                </w14:checkbox>
              </w:sdtPr>
              <w:sdtEndPr/>
              <w:sdtContent>
                <w:r w:rsidR="00C4053E">
                  <w:rPr>
                    <w:rFonts w:ascii="MS Gothic" w:eastAsia="MS Gothic" w:hAnsi="MS Gothic" w:cs="Arial" w:hint="eastAsia"/>
                  </w:rPr>
                  <w:t>☒</w:t>
                </w:r>
              </w:sdtContent>
            </w:sdt>
          </w:p>
        </w:tc>
      </w:tr>
      <w:tr w:rsidR="004C081A" w:rsidTr="009B7D2F">
        <w:tc>
          <w:tcPr>
            <w:tcW w:w="7338" w:type="dxa"/>
            <w:shd w:val="clear" w:color="auto" w:fill="C6D9F1" w:themeFill="text2" w:themeFillTint="33"/>
            <w:vAlign w:val="center"/>
          </w:tcPr>
          <w:p w:rsidR="004C081A" w:rsidRPr="00653664" w:rsidRDefault="004C081A" w:rsidP="00225B69">
            <w:pPr>
              <w:tabs>
                <w:tab w:val="left" w:pos="7088"/>
                <w:tab w:val="left" w:pos="7655"/>
                <w:tab w:val="left" w:pos="8222"/>
              </w:tabs>
              <w:autoSpaceDE w:val="0"/>
              <w:autoSpaceDN w:val="0"/>
              <w:adjustRightInd w:val="0"/>
              <w:ind w:left="284" w:hanging="284"/>
              <w:rPr>
                <w:rFonts w:ascii="Arial" w:hAnsi="Arial" w:cs="Arial"/>
                <w:sz w:val="20"/>
                <w:szCs w:val="20"/>
              </w:rPr>
            </w:pPr>
            <w:r>
              <w:rPr>
                <w:rFonts w:ascii="Arial" w:hAnsi="Arial" w:cs="Arial"/>
                <w:b/>
                <w:bCs/>
              </w:rPr>
              <w:t>F</w:t>
            </w:r>
            <w:r w:rsidRPr="00877332">
              <w:rPr>
                <w:rFonts w:ascii="Arial" w:hAnsi="Arial" w:cs="Arial"/>
                <w:b/>
                <w:bCs/>
              </w:rPr>
              <w:t xml:space="preserve"> </w:t>
            </w:r>
            <w:r>
              <w:rPr>
                <w:rFonts w:ascii="Arial" w:hAnsi="Arial" w:cs="Arial"/>
                <w:b/>
                <w:bCs/>
              </w:rPr>
              <w:t xml:space="preserve"> Weitere Gefährdungsfaktoren</w:t>
            </w:r>
          </w:p>
        </w:tc>
        <w:tc>
          <w:tcPr>
            <w:tcW w:w="992" w:type="dxa"/>
            <w:shd w:val="clear" w:color="auto" w:fill="C6D9F1" w:themeFill="text2" w:themeFillTint="33"/>
          </w:tcPr>
          <w:p w:rsidR="004C081A" w:rsidRDefault="004C081A" w:rsidP="00AB5B82">
            <w:pPr>
              <w:tabs>
                <w:tab w:val="left" w:pos="7088"/>
                <w:tab w:val="left" w:pos="7655"/>
                <w:tab w:val="left" w:pos="8222"/>
              </w:tabs>
              <w:autoSpaceDE w:val="0"/>
              <w:autoSpaceDN w:val="0"/>
              <w:adjustRightInd w:val="0"/>
              <w:jc w:val="center"/>
              <w:rPr>
                <w:rFonts w:ascii="Arial" w:hAnsi="Arial" w:cs="Arial"/>
              </w:rPr>
            </w:pPr>
            <w:r>
              <w:rPr>
                <w:rFonts w:ascii="Arial" w:hAnsi="Arial" w:cs="Arial"/>
              </w:rPr>
              <w:t>trifft zu</w:t>
            </w:r>
          </w:p>
        </w:tc>
        <w:tc>
          <w:tcPr>
            <w:tcW w:w="992" w:type="dxa"/>
            <w:shd w:val="clear" w:color="auto" w:fill="C6D9F1" w:themeFill="text2" w:themeFillTint="33"/>
          </w:tcPr>
          <w:p w:rsidR="004C081A" w:rsidRDefault="004C081A" w:rsidP="00AB5B82">
            <w:pPr>
              <w:tabs>
                <w:tab w:val="left" w:pos="7088"/>
                <w:tab w:val="left" w:pos="7655"/>
                <w:tab w:val="left" w:pos="8222"/>
              </w:tabs>
              <w:autoSpaceDE w:val="0"/>
              <w:autoSpaceDN w:val="0"/>
              <w:adjustRightInd w:val="0"/>
              <w:ind w:left="-83" w:right="98" w:firstLine="83"/>
              <w:jc w:val="center"/>
              <w:rPr>
                <w:rFonts w:ascii="Arial" w:hAnsi="Arial" w:cs="Arial"/>
              </w:rPr>
            </w:pPr>
            <w:r>
              <w:rPr>
                <w:rFonts w:ascii="Arial" w:hAnsi="Arial" w:cs="Arial"/>
              </w:rPr>
              <w:t>trifft nicht zu</w:t>
            </w:r>
          </w:p>
        </w:tc>
      </w:tr>
      <w:tr w:rsidR="004C081A" w:rsidTr="00AB5B82">
        <w:tc>
          <w:tcPr>
            <w:tcW w:w="7338" w:type="dxa"/>
          </w:tcPr>
          <w:p w:rsidR="004C081A" w:rsidRDefault="004C081A" w:rsidP="007729D2">
            <w:pPr>
              <w:autoSpaceDE w:val="0"/>
              <w:autoSpaceDN w:val="0"/>
              <w:adjustRightInd w:val="0"/>
              <w:ind w:left="284" w:hanging="284"/>
              <w:rPr>
                <w:rFonts w:ascii="Arial" w:hAnsi="Arial" w:cs="Arial"/>
              </w:rPr>
            </w:pPr>
            <w:r>
              <w:rPr>
                <w:rFonts w:ascii="Arial" w:hAnsi="Arial" w:cs="Arial"/>
              </w:rPr>
              <w:t>Sonstiges</w:t>
            </w:r>
          </w:p>
          <w:p w:rsidR="004C081A" w:rsidRPr="00EC1497" w:rsidRDefault="004C081A" w:rsidP="007729D2">
            <w:pPr>
              <w:autoSpaceDE w:val="0"/>
              <w:autoSpaceDN w:val="0"/>
              <w:adjustRightInd w:val="0"/>
              <w:ind w:left="284" w:hanging="284"/>
              <w:rPr>
                <w:rFonts w:ascii="Arial" w:hAnsi="Arial" w:cs="Arial"/>
              </w:rPr>
            </w:pPr>
            <w:r>
              <w:rPr>
                <w:rFonts w:ascii="Arial" w:hAnsi="Arial" w:cs="Arial"/>
              </w:rPr>
              <w:t>Falls ja, s. Zusatzblatt</w:t>
            </w:r>
          </w:p>
        </w:tc>
        <w:sdt>
          <w:sdtPr>
            <w:rPr>
              <w:rFonts w:ascii="Arial" w:hAnsi="Arial" w:cs="Arial"/>
            </w:rPr>
            <w:id w:val="-1245638374"/>
            <w14:checkbox>
              <w14:checked w14:val="0"/>
              <w14:checkedState w14:val="2612" w14:font="MS Gothic"/>
              <w14:uncheckedState w14:val="2610" w14:font="MS Gothic"/>
            </w14:checkbox>
          </w:sdtPr>
          <w:sdtEndPr/>
          <w:sdtContent>
            <w:tc>
              <w:tcPr>
                <w:tcW w:w="992" w:type="dxa"/>
              </w:tcPr>
              <w:p w:rsidR="004C081A" w:rsidRDefault="004C081A"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sdt>
          <w:sdtPr>
            <w:rPr>
              <w:rFonts w:ascii="Arial" w:hAnsi="Arial" w:cs="Arial"/>
            </w:rPr>
            <w:id w:val="1561671999"/>
            <w14:checkbox>
              <w14:checked w14:val="1"/>
              <w14:checkedState w14:val="2612" w14:font="MS Gothic"/>
              <w14:uncheckedState w14:val="2610" w14:font="MS Gothic"/>
            </w14:checkbox>
          </w:sdtPr>
          <w:sdtEndPr/>
          <w:sdtContent>
            <w:tc>
              <w:tcPr>
                <w:tcW w:w="992" w:type="dxa"/>
              </w:tcPr>
              <w:p w:rsidR="004C081A" w:rsidRDefault="00C4053E" w:rsidP="007729D2">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tr>
    </w:tbl>
    <w:p w:rsidR="007729D2" w:rsidRDefault="007729D2" w:rsidP="00812846">
      <w:pPr>
        <w:spacing w:after="120"/>
      </w:pPr>
    </w:p>
    <w:p w:rsidR="00014EB6" w:rsidRDefault="00014EB6">
      <w:pPr>
        <w:rPr>
          <w:rFonts w:ascii="Arial" w:hAnsi="Arial" w:cs="Arial"/>
          <w:b/>
          <w:bCs/>
          <w:sz w:val="24"/>
          <w:szCs w:val="24"/>
        </w:rPr>
      </w:pPr>
    </w:p>
    <w:tbl>
      <w:tblPr>
        <w:tblStyle w:val="Tabellenraster"/>
        <w:tblW w:w="9322" w:type="dxa"/>
        <w:tblLayout w:type="fixed"/>
        <w:tblLook w:val="04A0" w:firstRow="1" w:lastRow="0" w:firstColumn="1" w:lastColumn="0" w:noHBand="0" w:noVBand="1"/>
      </w:tblPr>
      <w:tblGrid>
        <w:gridCol w:w="7338"/>
        <w:gridCol w:w="992"/>
        <w:gridCol w:w="992"/>
      </w:tblGrid>
      <w:tr w:rsidR="00AB5B82" w:rsidTr="00812846">
        <w:tc>
          <w:tcPr>
            <w:tcW w:w="7338" w:type="dxa"/>
            <w:shd w:val="clear" w:color="auto" w:fill="92D050"/>
            <w:vAlign w:val="center"/>
          </w:tcPr>
          <w:p w:rsidR="00AB5B82" w:rsidRPr="008361D0" w:rsidRDefault="00572D06" w:rsidP="007729D2">
            <w:pPr>
              <w:tabs>
                <w:tab w:val="left" w:pos="7088"/>
                <w:tab w:val="left" w:pos="7655"/>
                <w:tab w:val="left" w:pos="8222"/>
              </w:tabs>
              <w:autoSpaceDE w:val="0"/>
              <w:autoSpaceDN w:val="0"/>
              <w:adjustRightInd w:val="0"/>
              <w:ind w:left="284" w:hanging="284"/>
              <w:rPr>
                <w:rFonts w:ascii="Arial" w:hAnsi="Arial" w:cs="Arial"/>
              </w:rPr>
            </w:pPr>
            <w:r>
              <w:rPr>
                <w:rFonts w:ascii="Arial" w:hAnsi="Arial" w:cs="Arial"/>
                <w:b/>
                <w:bCs/>
                <w:sz w:val="24"/>
                <w:szCs w:val="24"/>
              </w:rPr>
              <w:t>Teil 2  Ergebnisse der Gefährdungsbeurteilung</w:t>
            </w:r>
          </w:p>
        </w:tc>
        <w:tc>
          <w:tcPr>
            <w:tcW w:w="992" w:type="dxa"/>
            <w:shd w:val="clear" w:color="auto" w:fill="92D050"/>
          </w:tcPr>
          <w:p w:rsidR="00AB5B82" w:rsidRDefault="00AB5B82" w:rsidP="003134DE">
            <w:pPr>
              <w:tabs>
                <w:tab w:val="left" w:pos="7088"/>
                <w:tab w:val="left" w:pos="7655"/>
                <w:tab w:val="left" w:pos="8222"/>
              </w:tabs>
              <w:autoSpaceDE w:val="0"/>
              <w:autoSpaceDN w:val="0"/>
              <w:adjustRightInd w:val="0"/>
              <w:jc w:val="center"/>
              <w:rPr>
                <w:rFonts w:ascii="Arial" w:hAnsi="Arial" w:cs="Arial"/>
              </w:rPr>
            </w:pPr>
            <w:r>
              <w:rPr>
                <w:rFonts w:ascii="Arial" w:hAnsi="Arial" w:cs="Arial"/>
              </w:rPr>
              <w:t>trifft zu</w:t>
            </w:r>
          </w:p>
        </w:tc>
        <w:tc>
          <w:tcPr>
            <w:tcW w:w="992" w:type="dxa"/>
            <w:shd w:val="clear" w:color="auto" w:fill="92D050"/>
          </w:tcPr>
          <w:p w:rsidR="00AB5B82" w:rsidRDefault="00AB5B82" w:rsidP="003134DE">
            <w:pPr>
              <w:tabs>
                <w:tab w:val="left" w:pos="7088"/>
                <w:tab w:val="left" w:pos="7655"/>
                <w:tab w:val="left" w:pos="8222"/>
              </w:tabs>
              <w:autoSpaceDE w:val="0"/>
              <w:autoSpaceDN w:val="0"/>
              <w:adjustRightInd w:val="0"/>
              <w:ind w:left="-83" w:right="98" w:firstLine="83"/>
              <w:jc w:val="center"/>
              <w:rPr>
                <w:rFonts w:ascii="Arial" w:hAnsi="Arial" w:cs="Arial"/>
              </w:rPr>
            </w:pPr>
            <w:r>
              <w:rPr>
                <w:rFonts w:ascii="Arial" w:hAnsi="Arial" w:cs="Arial"/>
              </w:rPr>
              <w:t>trifft nicht zu</w:t>
            </w:r>
          </w:p>
        </w:tc>
      </w:tr>
      <w:tr w:rsidR="00710F67" w:rsidTr="00AB5B82">
        <w:tc>
          <w:tcPr>
            <w:tcW w:w="7338" w:type="dxa"/>
            <w:tcBorders>
              <w:bottom w:val="single" w:sz="4" w:space="0" w:color="auto"/>
            </w:tcBorders>
          </w:tcPr>
          <w:p w:rsidR="00710F67" w:rsidRPr="00710F67" w:rsidRDefault="00710F67" w:rsidP="007729D2">
            <w:pPr>
              <w:autoSpaceDE w:val="0"/>
              <w:autoSpaceDN w:val="0"/>
              <w:adjustRightInd w:val="0"/>
              <w:ind w:left="284" w:hanging="284"/>
              <w:rPr>
                <w:rFonts w:ascii="Arial" w:hAnsi="Arial" w:cs="Arial"/>
                <w:b/>
                <w:bCs/>
                <w:sz w:val="24"/>
                <w:szCs w:val="24"/>
              </w:rPr>
            </w:pPr>
            <w:r>
              <w:rPr>
                <w:rFonts w:ascii="Arial" w:hAnsi="Arial" w:cs="Arial"/>
                <w:b/>
                <w:bCs/>
                <w:sz w:val="24"/>
                <w:szCs w:val="24"/>
              </w:rPr>
              <w:tab/>
            </w:r>
            <w:r>
              <w:rPr>
                <w:rFonts w:ascii="Arial" w:hAnsi="Arial" w:cs="Arial"/>
              </w:rPr>
              <w:t xml:space="preserve">Keine der </w:t>
            </w:r>
            <w:r w:rsidRPr="00710F67">
              <w:rPr>
                <w:rFonts w:ascii="Arial" w:hAnsi="Arial" w:cs="Arial"/>
              </w:rPr>
              <w:t>Frage</w:t>
            </w:r>
            <w:r>
              <w:rPr>
                <w:rFonts w:ascii="Arial" w:hAnsi="Arial" w:cs="Arial"/>
              </w:rPr>
              <w:t>n</w:t>
            </w:r>
            <w:r w:rsidRPr="00710F67">
              <w:rPr>
                <w:rFonts w:ascii="Arial" w:hAnsi="Arial" w:cs="Arial"/>
              </w:rPr>
              <w:t xml:space="preserve"> der</w:t>
            </w:r>
            <w:r>
              <w:rPr>
                <w:rFonts w:ascii="Arial" w:hAnsi="Arial" w:cs="Arial"/>
              </w:rPr>
              <w:t xml:space="preserve"> Tabellen </w:t>
            </w:r>
            <w:r w:rsidRPr="00710F67">
              <w:rPr>
                <w:rFonts w:ascii="Arial" w:hAnsi="Arial" w:cs="Arial"/>
              </w:rPr>
              <w:t xml:space="preserve"> A – E </w:t>
            </w:r>
            <w:r>
              <w:rPr>
                <w:rFonts w:ascii="Arial" w:hAnsi="Arial" w:cs="Arial"/>
              </w:rPr>
              <w:t xml:space="preserve">wurde </w:t>
            </w:r>
            <w:r w:rsidR="00AB5B82">
              <w:rPr>
                <w:rFonts w:ascii="Arial" w:hAnsi="Arial" w:cs="Arial"/>
              </w:rPr>
              <w:t>mit „trifft zu</w:t>
            </w:r>
            <w:r w:rsidRPr="00710F67">
              <w:rPr>
                <w:rFonts w:ascii="Arial" w:hAnsi="Arial" w:cs="Arial"/>
              </w:rPr>
              <w:t xml:space="preserve">“ beantwortet </w:t>
            </w:r>
            <w:r w:rsidR="007729D2">
              <w:rPr>
                <w:rFonts w:ascii="Arial" w:hAnsi="Arial" w:cs="Arial"/>
              </w:rPr>
              <w:t xml:space="preserve">und </w:t>
            </w:r>
            <w:r>
              <w:rPr>
                <w:rFonts w:ascii="Arial" w:hAnsi="Arial" w:cs="Arial"/>
              </w:rPr>
              <w:t xml:space="preserve">es ergibt sich keine weitere </w:t>
            </w:r>
            <w:r w:rsidRPr="00710F67">
              <w:rPr>
                <w:rFonts w:ascii="Arial" w:hAnsi="Arial" w:cs="Arial"/>
              </w:rPr>
              <w:t>Gefährdung unter</w:t>
            </w:r>
            <w:r>
              <w:rPr>
                <w:rFonts w:ascii="Arial" w:hAnsi="Arial" w:cs="Arial"/>
              </w:rPr>
              <w:t xml:space="preserve"> </w:t>
            </w:r>
            <w:r w:rsidRPr="00710F67">
              <w:rPr>
                <w:rFonts w:ascii="Arial" w:hAnsi="Arial" w:cs="Arial"/>
              </w:rPr>
              <w:t>F</w:t>
            </w:r>
            <w:r>
              <w:rPr>
                <w:rFonts w:ascii="Arial" w:hAnsi="Arial" w:cs="Arial"/>
              </w:rPr>
              <w:t>.</w:t>
            </w:r>
          </w:p>
          <w:p w:rsidR="00710F67" w:rsidRPr="00710F67" w:rsidRDefault="00710F67" w:rsidP="007729D2">
            <w:pPr>
              <w:autoSpaceDE w:val="0"/>
              <w:autoSpaceDN w:val="0"/>
              <w:adjustRightInd w:val="0"/>
              <w:ind w:left="284" w:hanging="284"/>
              <w:rPr>
                <w:rFonts w:ascii="Arial" w:hAnsi="Arial" w:cs="Arial"/>
              </w:rPr>
            </w:pPr>
            <w:r>
              <w:rPr>
                <w:rFonts w:ascii="Arial" w:hAnsi="Arial" w:cs="Arial"/>
              </w:rPr>
              <w:sym w:font="Symbol" w:char="F0DE"/>
            </w:r>
            <w:r>
              <w:rPr>
                <w:rFonts w:ascii="Arial" w:hAnsi="Arial" w:cs="Arial"/>
              </w:rPr>
              <w:t xml:space="preserve"> </w:t>
            </w:r>
            <w:r w:rsidRPr="00710F67">
              <w:rPr>
                <w:rFonts w:ascii="Arial" w:hAnsi="Arial" w:cs="Arial"/>
              </w:rPr>
              <w:t xml:space="preserve">Die Studentin ist keiner Gefährdung nach </w:t>
            </w:r>
            <w:r>
              <w:rPr>
                <w:rFonts w:ascii="Arial" w:hAnsi="Arial" w:cs="Arial"/>
              </w:rPr>
              <w:t>m</w:t>
            </w:r>
            <w:r w:rsidRPr="00710F67">
              <w:rPr>
                <w:rFonts w:ascii="Arial" w:hAnsi="Arial" w:cs="Arial"/>
              </w:rPr>
              <w:t>utterschutzrechtlichen</w:t>
            </w:r>
            <w:r>
              <w:rPr>
                <w:rFonts w:ascii="Arial" w:hAnsi="Arial" w:cs="Arial"/>
              </w:rPr>
              <w:t xml:space="preserve"> </w:t>
            </w:r>
            <w:r w:rsidRPr="00710F67">
              <w:rPr>
                <w:rFonts w:ascii="Arial" w:hAnsi="Arial" w:cs="Arial"/>
              </w:rPr>
              <w:t>Vorschriften ausgesetzt. Es sind keine weiteren Maßnahmen im Fall</w:t>
            </w:r>
            <w:r>
              <w:rPr>
                <w:rFonts w:ascii="Arial" w:hAnsi="Arial" w:cs="Arial"/>
              </w:rPr>
              <w:t xml:space="preserve"> </w:t>
            </w:r>
            <w:r w:rsidRPr="00710F67">
              <w:rPr>
                <w:rFonts w:ascii="Arial" w:hAnsi="Arial" w:cs="Arial"/>
              </w:rPr>
              <w:t>einer Schwangerschaft erforderlich.</w:t>
            </w:r>
          </w:p>
        </w:tc>
        <w:sdt>
          <w:sdtPr>
            <w:rPr>
              <w:rFonts w:ascii="Arial" w:hAnsi="Arial" w:cs="Arial"/>
            </w:rPr>
            <w:id w:val="992526600"/>
            <w14:checkbox>
              <w14:checked w14:val="1"/>
              <w14:checkedState w14:val="2612" w14:font="MS Gothic"/>
              <w14:uncheckedState w14:val="2610" w14:font="MS Gothic"/>
            </w14:checkbox>
          </w:sdtPr>
          <w:sdtEndPr/>
          <w:sdtContent>
            <w:tc>
              <w:tcPr>
                <w:tcW w:w="992" w:type="dxa"/>
                <w:tcBorders>
                  <w:bottom w:val="single" w:sz="4" w:space="0" w:color="auto"/>
                </w:tcBorders>
                <w:vAlign w:val="center"/>
              </w:tcPr>
              <w:p w:rsidR="00710F67" w:rsidRDefault="00C4053E" w:rsidP="00FC5893">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sdt>
          <w:sdtPr>
            <w:rPr>
              <w:rFonts w:ascii="Arial" w:hAnsi="Arial" w:cs="Arial"/>
            </w:rPr>
            <w:id w:val="-1406442572"/>
            <w14:checkbox>
              <w14:checked w14:val="0"/>
              <w14:checkedState w14:val="2612" w14:font="MS Gothic"/>
              <w14:uncheckedState w14:val="2610" w14:font="MS Gothic"/>
            </w14:checkbox>
          </w:sdtPr>
          <w:sdtEndPr/>
          <w:sdtContent>
            <w:tc>
              <w:tcPr>
                <w:tcW w:w="992" w:type="dxa"/>
                <w:tcBorders>
                  <w:bottom w:val="single" w:sz="4" w:space="0" w:color="auto"/>
                </w:tcBorders>
                <w:vAlign w:val="center"/>
              </w:tcPr>
              <w:p w:rsidR="00710F67" w:rsidRDefault="00806265" w:rsidP="00FC5893">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tr>
      <w:tr w:rsidR="00710F67" w:rsidTr="009B7D2F">
        <w:tc>
          <w:tcPr>
            <w:tcW w:w="7338" w:type="dxa"/>
            <w:shd w:val="clear" w:color="auto" w:fill="auto"/>
          </w:tcPr>
          <w:p w:rsidR="00710F67" w:rsidRDefault="00710F67" w:rsidP="007729D2">
            <w:pPr>
              <w:autoSpaceDE w:val="0"/>
              <w:autoSpaceDN w:val="0"/>
              <w:adjustRightInd w:val="0"/>
              <w:ind w:left="284" w:hanging="284"/>
              <w:rPr>
                <w:rFonts w:ascii="Arial" w:hAnsi="Arial" w:cs="Arial"/>
              </w:rPr>
            </w:pPr>
            <w:r>
              <w:rPr>
                <w:rFonts w:ascii="Arial" w:hAnsi="Arial" w:cs="Arial"/>
                <w:b/>
                <w:bCs/>
                <w:sz w:val="24"/>
                <w:szCs w:val="24"/>
              </w:rPr>
              <w:tab/>
            </w:r>
            <w:r w:rsidR="008361D0" w:rsidRPr="008361D0">
              <w:rPr>
                <w:rFonts w:ascii="Arial" w:hAnsi="Arial" w:cs="Arial"/>
                <w:bCs/>
              </w:rPr>
              <w:t>E</w:t>
            </w:r>
            <w:r>
              <w:rPr>
                <w:rFonts w:ascii="Arial" w:hAnsi="Arial" w:cs="Arial"/>
              </w:rPr>
              <w:t xml:space="preserve">ine </w:t>
            </w:r>
            <w:r w:rsidR="008361D0">
              <w:rPr>
                <w:rFonts w:ascii="Arial" w:hAnsi="Arial" w:cs="Arial"/>
              </w:rPr>
              <w:t>oder mehrere</w:t>
            </w:r>
            <w:r>
              <w:rPr>
                <w:rFonts w:ascii="Arial" w:hAnsi="Arial" w:cs="Arial"/>
              </w:rPr>
              <w:t xml:space="preserve"> </w:t>
            </w:r>
            <w:r w:rsidRPr="00710F67">
              <w:rPr>
                <w:rFonts w:ascii="Arial" w:hAnsi="Arial" w:cs="Arial"/>
              </w:rPr>
              <w:t>Frage</w:t>
            </w:r>
            <w:r>
              <w:rPr>
                <w:rFonts w:ascii="Arial" w:hAnsi="Arial" w:cs="Arial"/>
              </w:rPr>
              <w:t>n</w:t>
            </w:r>
            <w:r w:rsidRPr="00710F67">
              <w:rPr>
                <w:rFonts w:ascii="Arial" w:hAnsi="Arial" w:cs="Arial"/>
              </w:rPr>
              <w:t xml:space="preserve"> der</w:t>
            </w:r>
            <w:r>
              <w:rPr>
                <w:rFonts w:ascii="Arial" w:hAnsi="Arial" w:cs="Arial"/>
              </w:rPr>
              <w:t xml:space="preserve"> Tabellen </w:t>
            </w:r>
            <w:r w:rsidRPr="00710F67">
              <w:rPr>
                <w:rFonts w:ascii="Arial" w:hAnsi="Arial" w:cs="Arial"/>
              </w:rPr>
              <w:t xml:space="preserve"> A – E </w:t>
            </w:r>
            <w:r w:rsidR="007729D2">
              <w:rPr>
                <w:rFonts w:ascii="Arial" w:hAnsi="Arial" w:cs="Arial"/>
              </w:rPr>
              <w:t xml:space="preserve">wurden </w:t>
            </w:r>
            <w:r w:rsidR="00AB5B82">
              <w:rPr>
                <w:rFonts w:ascii="Arial" w:hAnsi="Arial" w:cs="Arial"/>
              </w:rPr>
              <w:t>mit „trifft zu</w:t>
            </w:r>
            <w:r w:rsidRPr="00710F67">
              <w:rPr>
                <w:rFonts w:ascii="Arial" w:hAnsi="Arial" w:cs="Arial"/>
              </w:rPr>
              <w:t xml:space="preserve">“ beantwortet </w:t>
            </w:r>
            <w:r>
              <w:rPr>
                <w:rFonts w:ascii="Arial" w:hAnsi="Arial" w:cs="Arial"/>
              </w:rPr>
              <w:t xml:space="preserve">und/oder es ergibt sich eine weitere </w:t>
            </w:r>
            <w:r w:rsidRPr="00710F67">
              <w:rPr>
                <w:rFonts w:ascii="Arial" w:hAnsi="Arial" w:cs="Arial"/>
              </w:rPr>
              <w:t>Gefährdung unter</w:t>
            </w:r>
            <w:r>
              <w:rPr>
                <w:rFonts w:ascii="Arial" w:hAnsi="Arial" w:cs="Arial"/>
              </w:rPr>
              <w:t xml:space="preserve"> </w:t>
            </w:r>
            <w:r w:rsidRPr="00710F67">
              <w:rPr>
                <w:rFonts w:ascii="Arial" w:hAnsi="Arial" w:cs="Arial"/>
              </w:rPr>
              <w:t>F</w:t>
            </w:r>
            <w:r>
              <w:rPr>
                <w:rFonts w:ascii="Arial" w:hAnsi="Arial" w:cs="Arial"/>
              </w:rPr>
              <w:t>.</w:t>
            </w:r>
          </w:p>
          <w:p w:rsidR="00710F67" w:rsidRPr="00710F67" w:rsidRDefault="00710F67" w:rsidP="007A1932">
            <w:pPr>
              <w:autoSpaceDE w:val="0"/>
              <w:autoSpaceDN w:val="0"/>
              <w:adjustRightInd w:val="0"/>
              <w:ind w:left="284" w:hanging="284"/>
              <w:rPr>
                <w:rFonts w:ascii="Arial" w:hAnsi="Arial" w:cs="Arial"/>
              </w:rPr>
            </w:pPr>
            <w:r>
              <w:rPr>
                <w:rFonts w:ascii="Arial" w:hAnsi="Arial" w:cs="Arial"/>
              </w:rPr>
              <w:sym w:font="Symbol" w:char="F0DE"/>
            </w:r>
            <w:r>
              <w:rPr>
                <w:rFonts w:ascii="Arial" w:hAnsi="Arial" w:cs="Arial"/>
              </w:rPr>
              <w:t xml:space="preserve"> </w:t>
            </w:r>
            <w:r w:rsidRPr="00710F67">
              <w:rPr>
                <w:rFonts w:ascii="Arial" w:hAnsi="Arial" w:cs="Arial"/>
              </w:rPr>
              <w:t xml:space="preserve">Eine Gefährdung liegt vor/ist </w:t>
            </w:r>
            <w:r w:rsidR="008361D0">
              <w:rPr>
                <w:rFonts w:ascii="Arial" w:hAnsi="Arial" w:cs="Arial"/>
              </w:rPr>
              <w:t xml:space="preserve">oder kann </w:t>
            </w:r>
            <w:r w:rsidRPr="00710F67">
              <w:rPr>
                <w:rFonts w:ascii="Arial" w:hAnsi="Arial" w:cs="Arial"/>
              </w:rPr>
              <w:t xml:space="preserve">nicht mit Sicherheit </w:t>
            </w:r>
            <w:r>
              <w:rPr>
                <w:rFonts w:ascii="Arial" w:hAnsi="Arial" w:cs="Arial"/>
              </w:rPr>
              <w:t>a</w:t>
            </w:r>
            <w:r w:rsidRPr="00710F67">
              <w:rPr>
                <w:rFonts w:ascii="Arial" w:hAnsi="Arial" w:cs="Arial"/>
              </w:rPr>
              <w:t>us</w:t>
            </w:r>
            <w:r w:rsidR="008361D0">
              <w:rPr>
                <w:rFonts w:ascii="Arial" w:hAnsi="Arial" w:cs="Arial"/>
              </w:rPr>
              <w:t>geschlossen werden</w:t>
            </w:r>
            <w:r w:rsidRPr="00710F67">
              <w:rPr>
                <w:rFonts w:ascii="Arial" w:hAnsi="Arial" w:cs="Arial"/>
              </w:rPr>
              <w:t>.</w:t>
            </w:r>
            <w:r w:rsidR="00DB590F">
              <w:rPr>
                <w:rFonts w:ascii="Arial" w:hAnsi="Arial" w:cs="Arial"/>
              </w:rPr>
              <w:t xml:space="preserve"> Hier ist eine gesonderte Gefährdungs-beurteilung durchzuführen, die über die allgemeine hinausgeht.</w:t>
            </w:r>
          </w:p>
        </w:tc>
        <w:sdt>
          <w:sdtPr>
            <w:rPr>
              <w:rFonts w:ascii="Arial" w:hAnsi="Arial" w:cs="Arial"/>
            </w:rPr>
            <w:id w:val="-1711416631"/>
            <w14:checkbox>
              <w14:checked w14:val="0"/>
              <w14:checkedState w14:val="2612" w14:font="MS Gothic"/>
              <w14:uncheckedState w14:val="2610" w14:font="MS Gothic"/>
            </w14:checkbox>
          </w:sdtPr>
          <w:sdtEndPr/>
          <w:sdtContent>
            <w:tc>
              <w:tcPr>
                <w:tcW w:w="992" w:type="dxa"/>
                <w:shd w:val="clear" w:color="auto" w:fill="auto"/>
                <w:vAlign w:val="center"/>
              </w:tcPr>
              <w:p w:rsidR="00710F67" w:rsidRDefault="00806265" w:rsidP="00FC5893">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sdt>
          <w:sdtPr>
            <w:rPr>
              <w:rFonts w:ascii="Arial" w:hAnsi="Arial" w:cs="Arial"/>
            </w:rPr>
            <w:id w:val="-906771005"/>
            <w14:checkbox>
              <w14:checked w14:val="1"/>
              <w14:checkedState w14:val="2612" w14:font="MS Gothic"/>
              <w14:uncheckedState w14:val="2610" w14:font="MS Gothic"/>
            </w14:checkbox>
          </w:sdtPr>
          <w:sdtEndPr/>
          <w:sdtContent>
            <w:tc>
              <w:tcPr>
                <w:tcW w:w="992" w:type="dxa"/>
                <w:shd w:val="clear" w:color="auto" w:fill="auto"/>
                <w:vAlign w:val="center"/>
              </w:tcPr>
              <w:p w:rsidR="00710F67" w:rsidRDefault="00C4053E" w:rsidP="00FC5893">
                <w:pPr>
                  <w:tabs>
                    <w:tab w:val="left" w:pos="7088"/>
                    <w:tab w:val="left" w:pos="7655"/>
                    <w:tab w:val="left" w:pos="8222"/>
                  </w:tabs>
                  <w:autoSpaceDE w:val="0"/>
                  <w:autoSpaceDN w:val="0"/>
                  <w:adjustRightInd w:val="0"/>
                  <w:jc w:val="center"/>
                  <w:rPr>
                    <w:rFonts w:ascii="Arial" w:hAnsi="Arial" w:cs="Arial"/>
                  </w:rPr>
                </w:pPr>
                <w:r>
                  <w:rPr>
                    <w:rFonts w:ascii="MS Gothic" w:eastAsia="MS Gothic" w:hAnsi="MS Gothic" w:cs="Arial" w:hint="eastAsia"/>
                  </w:rPr>
                  <w:t>☒</w:t>
                </w:r>
              </w:p>
            </w:tc>
          </w:sdtContent>
        </w:sdt>
      </w:tr>
    </w:tbl>
    <w:p w:rsidR="00014EB6" w:rsidRDefault="00014EB6" w:rsidP="000A3DC8">
      <w:pPr>
        <w:autoSpaceDE w:val="0"/>
        <w:autoSpaceDN w:val="0"/>
        <w:adjustRightInd w:val="0"/>
        <w:spacing w:after="0" w:line="240" w:lineRule="auto"/>
        <w:rPr>
          <w:rFonts w:ascii="Arial" w:hAnsi="Arial" w:cs="Arial"/>
          <w:b/>
          <w:bCs/>
          <w:sz w:val="24"/>
          <w:szCs w:val="24"/>
        </w:rPr>
      </w:pPr>
    </w:p>
    <w:p w:rsidR="00014EB6" w:rsidRDefault="00014EB6" w:rsidP="000A3DC8">
      <w:pPr>
        <w:autoSpaceDE w:val="0"/>
        <w:autoSpaceDN w:val="0"/>
        <w:adjustRightInd w:val="0"/>
        <w:spacing w:after="0" w:line="240" w:lineRule="auto"/>
        <w:rPr>
          <w:rFonts w:ascii="Arial" w:hAnsi="Arial" w:cs="Arial"/>
          <w:b/>
          <w:bCs/>
          <w:sz w:val="24"/>
          <w:szCs w:val="24"/>
        </w:rPr>
      </w:pPr>
    </w:p>
    <w:p w:rsidR="000A3DC8" w:rsidRPr="000A3DC8" w:rsidRDefault="000A3DC8" w:rsidP="000A3DC8">
      <w:pPr>
        <w:autoSpaceDE w:val="0"/>
        <w:autoSpaceDN w:val="0"/>
        <w:adjustRightInd w:val="0"/>
        <w:spacing w:after="0" w:line="240" w:lineRule="auto"/>
        <w:rPr>
          <w:rFonts w:ascii="Arial" w:hAnsi="Arial" w:cs="Arial"/>
          <w:b/>
          <w:bCs/>
          <w:sz w:val="24"/>
          <w:szCs w:val="24"/>
        </w:rPr>
      </w:pPr>
    </w:p>
    <w:tbl>
      <w:tblPr>
        <w:tblStyle w:val="Tabellenraster"/>
        <w:tblW w:w="9322" w:type="dxa"/>
        <w:tblLayout w:type="fixed"/>
        <w:tblLook w:val="04A0" w:firstRow="1" w:lastRow="0" w:firstColumn="1" w:lastColumn="0" w:noHBand="0" w:noVBand="1"/>
      </w:tblPr>
      <w:tblGrid>
        <w:gridCol w:w="7338"/>
        <w:gridCol w:w="992"/>
        <w:gridCol w:w="992"/>
      </w:tblGrid>
      <w:tr w:rsidR="003134DE" w:rsidTr="000A3DC8">
        <w:tc>
          <w:tcPr>
            <w:tcW w:w="7338" w:type="dxa"/>
            <w:shd w:val="clear" w:color="auto" w:fill="FFFF99"/>
            <w:vAlign w:val="center"/>
          </w:tcPr>
          <w:p w:rsidR="00572D06" w:rsidRDefault="00572D06" w:rsidP="00572D06">
            <w:pPr>
              <w:autoSpaceDE w:val="0"/>
              <w:autoSpaceDN w:val="0"/>
              <w:adjustRightInd w:val="0"/>
              <w:ind w:left="851" w:hanging="851"/>
              <w:rPr>
                <w:rFonts w:ascii="Arial" w:hAnsi="Arial" w:cs="Arial"/>
                <w:b/>
                <w:bCs/>
                <w:sz w:val="24"/>
                <w:szCs w:val="24"/>
              </w:rPr>
            </w:pPr>
            <w:r>
              <w:rPr>
                <w:rFonts w:ascii="Arial" w:hAnsi="Arial" w:cs="Arial"/>
                <w:b/>
                <w:bCs/>
                <w:sz w:val="24"/>
                <w:szCs w:val="24"/>
              </w:rPr>
              <w:t xml:space="preserve">Teil 3  </w:t>
            </w:r>
            <w:r w:rsidRPr="000A3DC8">
              <w:rPr>
                <w:rFonts w:ascii="Arial" w:hAnsi="Arial" w:cs="Arial"/>
                <w:b/>
                <w:bCs/>
                <w:sz w:val="24"/>
                <w:szCs w:val="24"/>
              </w:rPr>
              <w:t>Maßnahmen bei Bekanntwerden einer Schwangerschaft/</w:t>
            </w:r>
            <w:r>
              <w:rPr>
                <w:rFonts w:ascii="Arial" w:hAnsi="Arial" w:cs="Arial"/>
                <w:b/>
                <w:bCs/>
                <w:sz w:val="24"/>
                <w:szCs w:val="24"/>
              </w:rPr>
              <w:t xml:space="preserve"> </w:t>
            </w:r>
            <w:r w:rsidRPr="000A3DC8">
              <w:rPr>
                <w:rFonts w:ascii="Arial" w:hAnsi="Arial" w:cs="Arial"/>
                <w:b/>
                <w:bCs/>
                <w:sz w:val="24"/>
                <w:szCs w:val="24"/>
              </w:rPr>
              <w:t>Stillzeit</w:t>
            </w:r>
          </w:p>
          <w:p w:rsidR="003134DE" w:rsidRPr="008361D0" w:rsidRDefault="003134DE" w:rsidP="008361D0">
            <w:pPr>
              <w:tabs>
                <w:tab w:val="left" w:pos="7088"/>
                <w:tab w:val="left" w:pos="7655"/>
                <w:tab w:val="left" w:pos="8222"/>
              </w:tabs>
              <w:autoSpaceDE w:val="0"/>
              <w:autoSpaceDN w:val="0"/>
              <w:adjustRightInd w:val="0"/>
              <w:ind w:left="284" w:hanging="284"/>
              <w:rPr>
                <w:rFonts w:ascii="Arial" w:hAnsi="Arial" w:cs="Arial"/>
                <w:b/>
                <w:bCs/>
                <w:sz w:val="24"/>
                <w:szCs w:val="24"/>
              </w:rPr>
            </w:pPr>
          </w:p>
        </w:tc>
        <w:tc>
          <w:tcPr>
            <w:tcW w:w="992" w:type="dxa"/>
            <w:shd w:val="clear" w:color="auto" w:fill="FFFF99"/>
          </w:tcPr>
          <w:p w:rsidR="003134DE" w:rsidRDefault="003134DE" w:rsidP="003134DE">
            <w:pPr>
              <w:tabs>
                <w:tab w:val="left" w:pos="7088"/>
                <w:tab w:val="left" w:pos="7655"/>
                <w:tab w:val="left" w:pos="8222"/>
              </w:tabs>
              <w:autoSpaceDE w:val="0"/>
              <w:autoSpaceDN w:val="0"/>
              <w:adjustRightInd w:val="0"/>
              <w:jc w:val="center"/>
              <w:rPr>
                <w:rFonts w:ascii="Arial" w:hAnsi="Arial" w:cs="Arial"/>
              </w:rPr>
            </w:pPr>
          </w:p>
          <w:p w:rsidR="003134DE" w:rsidRDefault="003134DE" w:rsidP="003134DE">
            <w:pPr>
              <w:tabs>
                <w:tab w:val="left" w:pos="7088"/>
                <w:tab w:val="left" w:pos="7655"/>
                <w:tab w:val="left" w:pos="8222"/>
              </w:tabs>
              <w:autoSpaceDE w:val="0"/>
              <w:autoSpaceDN w:val="0"/>
              <w:adjustRightInd w:val="0"/>
              <w:jc w:val="center"/>
              <w:rPr>
                <w:rFonts w:ascii="Arial" w:hAnsi="Arial" w:cs="Arial"/>
              </w:rPr>
            </w:pPr>
            <w:r>
              <w:rPr>
                <w:rFonts w:ascii="Arial" w:hAnsi="Arial" w:cs="Arial"/>
              </w:rPr>
              <w:t>trifft zu</w:t>
            </w:r>
          </w:p>
        </w:tc>
        <w:tc>
          <w:tcPr>
            <w:tcW w:w="992" w:type="dxa"/>
            <w:shd w:val="clear" w:color="auto" w:fill="FFFF99"/>
          </w:tcPr>
          <w:p w:rsidR="003134DE" w:rsidRDefault="003134DE" w:rsidP="003134DE">
            <w:pPr>
              <w:tabs>
                <w:tab w:val="left" w:pos="7088"/>
                <w:tab w:val="left" w:pos="7655"/>
                <w:tab w:val="left" w:pos="8222"/>
              </w:tabs>
              <w:autoSpaceDE w:val="0"/>
              <w:autoSpaceDN w:val="0"/>
              <w:adjustRightInd w:val="0"/>
              <w:ind w:left="-83" w:right="98" w:firstLine="83"/>
              <w:jc w:val="center"/>
              <w:rPr>
                <w:rFonts w:ascii="Arial" w:hAnsi="Arial" w:cs="Arial"/>
              </w:rPr>
            </w:pPr>
          </w:p>
          <w:p w:rsidR="003134DE" w:rsidRDefault="003134DE" w:rsidP="003134DE">
            <w:pPr>
              <w:tabs>
                <w:tab w:val="left" w:pos="7088"/>
                <w:tab w:val="left" w:pos="7655"/>
                <w:tab w:val="left" w:pos="8222"/>
              </w:tabs>
              <w:autoSpaceDE w:val="0"/>
              <w:autoSpaceDN w:val="0"/>
              <w:adjustRightInd w:val="0"/>
              <w:ind w:left="-83" w:right="98" w:firstLine="83"/>
              <w:jc w:val="center"/>
              <w:rPr>
                <w:rFonts w:ascii="Arial" w:hAnsi="Arial" w:cs="Arial"/>
              </w:rPr>
            </w:pPr>
            <w:r>
              <w:rPr>
                <w:rFonts w:ascii="Arial" w:hAnsi="Arial" w:cs="Arial"/>
              </w:rPr>
              <w:t>trifft nicht zu</w:t>
            </w:r>
          </w:p>
        </w:tc>
      </w:tr>
      <w:tr w:rsidR="008361D0" w:rsidTr="009B7D2F">
        <w:tc>
          <w:tcPr>
            <w:tcW w:w="7338" w:type="dxa"/>
            <w:shd w:val="clear" w:color="auto" w:fill="auto"/>
          </w:tcPr>
          <w:p w:rsidR="008361D0" w:rsidRPr="008361D0" w:rsidRDefault="008361D0" w:rsidP="008361D0">
            <w:pPr>
              <w:autoSpaceDE w:val="0"/>
              <w:autoSpaceDN w:val="0"/>
              <w:adjustRightInd w:val="0"/>
              <w:spacing w:before="120"/>
              <w:ind w:left="284" w:hanging="284"/>
              <w:rPr>
                <w:rFonts w:ascii="Arial" w:hAnsi="Arial" w:cs="Arial"/>
                <w:b/>
                <w:bCs/>
              </w:rPr>
            </w:pPr>
            <w:r>
              <w:rPr>
                <w:rFonts w:ascii="Arial" w:hAnsi="Arial" w:cs="Arial"/>
                <w:b/>
                <w:bCs/>
                <w:sz w:val="24"/>
                <w:szCs w:val="24"/>
              </w:rPr>
              <w:tab/>
            </w:r>
            <w:r w:rsidRPr="008361D0">
              <w:rPr>
                <w:rFonts w:ascii="Arial" w:hAnsi="Arial" w:cs="Arial"/>
                <w:b/>
                <w:bCs/>
              </w:rPr>
              <w:t>Schutzmaßnahmen wurden festgelegt</w:t>
            </w:r>
          </w:p>
        </w:tc>
        <w:sdt>
          <w:sdtPr>
            <w:rPr>
              <w:rFonts w:ascii="Arial" w:hAnsi="Arial" w:cs="Arial"/>
            </w:rPr>
            <w:id w:val="-1084455903"/>
            <w14:checkbox>
              <w14:checked w14:val="0"/>
              <w14:checkedState w14:val="2612" w14:font="MS Gothic"/>
              <w14:uncheckedState w14:val="2610" w14:font="MS Gothic"/>
            </w14:checkbox>
          </w:sdtPr>
          <w:sdtEndPr/>
          <w:sdtContent>
            <w:tc>
              <w:tcPr>
                <w:tcW w:w="992" w:type="dxa"/>
                <w:shd w:val="clear" w:color="auto" w:fill="auto"/>
              </w:tcPr>
              <w:p w:rsidR="008361D0" w:rsidRDefault="002036BC" w:rsidP="007C74CB">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359391266"/>
            <w14:checkbox>
              <w14:checked w14:val="1"/>
              <w14:checkedState w14:val="2612" w14:font="MS Gothic"/>
              <w14:uncheckedState w14:val="2610" w14:font="MS Gothic"/>
            </w14:checkbox>
          </w:sdtPr>
          <w:sdtEndPr/>
          <w:sdtContent>
            <w:tc>
              <w:tcPr>
                <w:tcW w:w="992" w:type="dxa"/>
                <w:shd w:val="clear" w:color="auto" w:fill="auto"/>
              </w:tcPr>
              <w:p w:rsidR="008361D0" w:rsidRDefault="007A5727" w:rsidP="007C74CB">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tr>
      <w:tr w:rsidR="00572D06" w:rsidTr="009B7D2F">
        <w:tc>
          <w:tcPr>
            <w:tcW w:w="7338" w:type="dxa"/>
            <w:shd w:val="clear" w:color="auto" w:fill="auto"/>
          </w:tcPr>
          <w:p w:rsidR="00572D06" w:rsidRPr="008361D0" w:rsidRDefault="00572D06" w:rsidP="00572D06">
            <w:pPr>
              <w:autoSpaceDE w:val="0"/>
              <w:autoSpaceDN w:val="0"/>
              <w:adjustRightInd w:val="0"/>
              <w:spacing w:before="120"/>
              <w:ind w:left="284" w:hanging="284"/>
              <w:rPr>
                <w:rFonts w:ascii="Arial" w:hAnsi="Arial" w:cs="Arial"/>
              </w:rPr>
            </w:pPr>
            <w:r w:rsidRPr="008361D0">
              <w:rPr>
                <w:rFonts w:ascii="Arial" w:hAnsi="Arial" w:cs="Arial"/>
              </w:rPr>
              <w:t xml:space="preserve">1) </w:t>
            </w:r>
            <w:r>
              <w:rPr>
                <w:rFonts w:ascii="Arial" w:hAnsi="Arial" w:cs="Arial"/>
              </w:rPr>
              <w:t xml:space="preserve">es liegt keine Gefährdung vor, es werden keine </w:t>
            </w:r>
            <w:r w:rsidRPr="008361D0">
              <w:rPr>
                <w:rFonts w:ascii="Arial" w:hAnsi="Arial" w:cs="Arial"/>
              </w:rPr>
              <w:t xml:space="preserve">Änderungen der </w:t>
            </w:r>
            <w:r>
              <w:rPr>
                <w:rFonts w:ascii="Arial" w:hAnsi="Arial" w:cs="Arial"/>
              </w:rPr>
              <w:t>praktischen Arbeitsbedingungen notwendig</w:t>
            </w:r>
            <w:r w:rsidR="00E91198">
              <w:rPr>
                <w:rFonts w:ascii="Arial" w:hAnsi="Arial" w:cs="Arial"/>
              </w:rPr>
              <w:t>.</w:t>
            </w:r>
            <w:bookmarkStart w:id="0" w:name="_GoBack"/>
            <w:bookmarkEnd w:id="0"/>
          </w:p>
          <w:p w:rsidR="00572D06" w:rsidRDefault="00572D06" w:rsidP="008361D0">
            <w:pPr>
              <w:autoSpaceDE w:val="0"/>
              <w:autoSpaceDN w:val="0"/>
              <w:adjustRightInd w:val="0"/>
              <w:spacing w:before="120"/>
              <w:ind w:left="284" w:hanging="284"/>
              <w:rPr>
                <w:rFonts w:ascii="Arial" w:hAnsi="Arial" w:cs="Arial"/>
                <w:b/>
                <w:bCs/>
                <w:sz w:val="24"/>
                <w:szCs w:val="24"/>
              </w:rPr>
            </w:pPr>
          </w:p>
        </w:tc>
        <w:sdt>
          <w:sdtPr>
            <w:rPr>
              <w:rFonts w:ascii="Arial" w:hAnsi="Arial" w:cs="Arial"/>
            </w:rPr>
            <w:id w:val="-1496800824"/>
            <w14:checkbox>
              <w14:checked w14:val="1"/>
              <w14:checkedState w14:val="2612" w14:font="MS Gothic"/>
              <w14:uncheckedState w14:val="2610" w14:font="MS Gothic"/>
            </w14:checkbox>
          </w:sdtPr>
          <w:sdtEndPr/>
          <w:sdtContent>
            <w:tc>
              <w:tcPr>
                <w:tcW w:w="992" w:type="dxa"/>
                <w:shd w:val="clear" w:color="auto" w:fill="auto"/>
              </w:tcPr>
              <w:p w:rsidR="00572D06" w:rsidRDefault="00572D06" w:rsidP="00EC38AC">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922958538"/>
            <w14:checkbox>
              <w14:checked w14:val="0"/>
              <w14:checkedState w14:val="2612" w14:font="MS Gothic"/>
              <w14:uncheckedState w14:val="2610" w14:font="MS Gothic"/>
            </w14:checkbox>
          </w:sdtPr>
          <w:sdtEndPr/>
          <w:sdtContent>
            <w:tc>
              <w:tcPr>
                <w:tcW w:w="992" w:type="dxa"/>
                <w:shd w:val="clear" w:color="auto" w:fill="auto"/>
              </w:tcPr>
              <w:p w:rsidR="00572D06" w:rsidRDefault="00572D06" w:rsidP="00EC38AC">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tr>
      <w:tr w:rsidR="008361D0" w:rsidTr="00686FBF">
        <w:tc>
          <w:tcPr>
            <w:tcW w:w="7338" w:type="dxa"/>
            <w:tcBorders>
              <w:bottom w:val="single" w:sz="4" w:space="0" w:color="auto"/>
            </w:tcBorders>
          </w:tcPr>
          <w:p w:rsidR="008361D0" w:rsidRPr="008361D0" w:rsidRDefault="00572D06" w:rsidP="007C74CB">
            <w:pPr>
              <w:autoSpaceDE w:val="0"/>
              <w:autoSpaceDN w:val="0"/>
              <w:adjustRightInd w:val="0"/>
              <w:spacing w:before="120"/>
              <w:ind w:left="284" w:hanging="284"/>
              <w:rPr>
                <w:rFonts w:ascii="Arial" w:hAnsi="Arial" w:cs="Arial"/>
              </w:rPr>
            </w:pPr>
            <w:r>
              <w:rPr>
                <w:rFonts w:ascii="Arial" w:hAnsi="Arial" w:cs="Arial"/>
              </w:rPr>
              <w:t>2</w:t>
            </w:r>
            <w:r w:rsidR="008361D0" w:rsidRPr="008361D0">
              <w:rPr>
                <w:rFonts w:ascii="Arial" w:hAnsi="Arial" w:cs="Arial"/>
              </w:rPr>
              <w:t xml:space="preserve">) Änderungen der </w:t>
            </w:r>
            <w:r w:rsidR="001D00CD">
              <w:rPr>
                <w:rFonts w:ascii="Arial" w:hAnsi="Arial" w:cs="Arial"/>
              </w:rPr>
              <w:t xml:space="preserve">praktischen </w:t>
            </w:r>
            <w:r w:rsidR="008361D0" w:rsidRPr="008361D0">
              <w:rPr>
                <w:rFonts w:ascii="Arial" w:hAnsi="Arial" w:cs="Arial"/>
              </w:rPr>
              <w:t xml:space="preserve">Arbeitsbedingungen </w:t>
            </w:r>
            <w:r w:rsidR="00241F18">
              <w:rPr>
                <w:rFonts w:ascii="Arial" w:hAnsi="Arial" w:cs="Arial"/>
              </w:rPr>
              <w:t xml:space="preserve">wurde </w:t>
            </w:r>
            <w:r w:rsidR="008361D0" w:rsidRPr="008361D0">
              <w:rPr>
                <w:rFonts w:ascii="Arial" w:hAnsi="Arial" w:cs="Arial"/>
              </w:rPr>
              <w:t>veranlasst</w:t>
            </w:r>
          </w:p>
          <w:p w:rsidR="008361D0" w:rsidRPr="008361D0" w:rsidRDefault="001D00CD" w:rsidP="00241F18">
            <w:pPr>
              <w:autoSpaceDE w:val="0"/>
              <w:autoSpaceDN w:val="0"/>
              <w:adjustRightInd w:val="0"/>
              <w:spacing w:before="120"/>
              <w:ind w:left="851" w:hanging="567"/>
              <w:rPr>
                <w:rFonts w:ascii="Arial" w:hAnsi="Arial" w:cs="Arial"/>
              </w:rPr>
            </w:pPr>
            <w:r>
              <w:rPr>
                <w:rFonts w:ascii="Arial" w:hAnsi="Arial" w:cs="Arial"/>
              </w:rPr>
              <w:t xml:space="preserve">Falls ja, </w:t>
            </w:r>
            <w:r w:rsidR="008361D0">
              <w:rPr>
                <w:rFonts w:ascii="Arial" w:hAnsi="Arial" w:cs="Arial"/>
              </w:rPr>
              <w:t>w</w:t>
            </w:r>
            <w:r w:rsidR="008361D0" w:rsidRPr="008361D0">
              <w:rPr>
                <w:rFonts w:ascii="Arial" w:hAnsi="Arial" w:cs="Arial"/>
              </w:rPr>
              <w:t>elche</w:t>
            </w:r>
            <w:r w:rsidR="008361D0">
              <w:rPr>
                <w:rFonts w:ascii="Arial" w:hAnsi="Arial" w:cs="Arial"/>
              </w:rPr>
              <w:t>:</w:t>
            </w:r>
            <w:r w:rsidR="00241F18">
              <w:rPr>
                <w:rFonts w:ascii="Arial" w:hAnsi="Arial" w:cs="Arial"/>
              </w:rPr>
              <w:t xml:space="preserve"> </w:t>
            </w:r>
            <w:sdt>
              <w:sdtPr>
                <w:rPr>
                  <w:rFonts w:ascii="Arial" w:hAnsi="Arial" w:cs="Arial"/>
                  <w:sz w:val="24"/>
                  <w:szCs w:val="24"/>
                </w:rPr>
                <w:id w:val="-2092687525"/>
                <w:showingPlcHdr/>
              </w:sdtPr>
              <w:sdtEndPr/>
              <w:sdtContent>
                <w:r w:rsidR="00E91198">
                  <w:rPr>
                    <w:rFonts w:ascii="Arial" w:hAnsi="Arial" w:cs="Arial"/>
                    <w:sz w:val="24"/>
                    <w:szCs w:val="24"/>
                  </w:rPr>
                  <w:t xml:space="preserve">     </w:t>
                </w:r>
              </w:sdtContent>
            </w:sdt>
          </w:p>
          <w:p w:rsidR="008361D0" w:rsidRPr="00710F67" w:rsidRDefault="008361D0" w:rsidP="00241F18">
            <w:pPr>
              <w:autoSpaceDE w:val="0"/>
              <w:autoSpaceDN w:val="0"/>
              <w:adjustRightInd w:val="0"/>
              <w:ind w:left="284" w:hanging="284"/>
              <w:rPr>
                <w:rFonts w:ascii="Arial" w:hAnsi="Arial" w:cs="Arial"/>
              </w:rPr>
            </w:pPr>
          </w:p>
        </w:tc>
        <w:sdt>
          <w:sdtPr>
            <w:rPr>
              <w:rFonts w:ascii="Arial" w:hAnsi="Arial" w:cs="Arial"/>
            </w:rPr>
            <w:id w:val="1797415569"/>
            <w14:checkbox>
              <w14:checked w14:val="0"/>
              <w14:checkedState w14:val="2612" w14:font="MS Gothic"/>
              <w14:uncheckedState w14:val="2610" w14:font="MS Gothic"/>
            </w14:checkbox>
          </w:sdtPr>
          <w:sdtEndPr/>
          <w:sdtContent>
            <w:tc>
              <w:tcPr>
                <w:tcW w:w="992" w:type="dxa"/>
                <w:tcBorders>
                  <w:bottom w:val="single" w:sz="4" w:space="0" w:color="auto"/>
                </w:tcBorders>
              </w:tcPr>
              <w:p w:rsidR="008361D0" w:rsidRDefault="007D7254" w:rsidP="007C74CB">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569178210"/>
            <w14:checkbox>
              <w14:checked w14:val="1"/>
              <w14:checkedState w14:val="2612" w14:font="MS Gothic"/>
              <w14:uncheckedState w14:val="2610" w14:font="MS Gothic"/>
            </w14:checkbox>
          </w:sdtPr>
          <w:sdtEndPr/>
          <w:sdtContent>
            <w:tc>
              <w:tcPr>
                <w:tcW w:w="992" w:type="dxa"/>
                <w:tcBorders>
                  <w:bottom w:val="single" w:sz="4" w:space="0" w:color="auto"/>
                </w:tcBorders>
              </w:tcPr>
              <w:p w:rsidR="008361D0" w:rsidRDefault="008B7CD7" w:rsidP="007C74CB">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tr>
      <w:tr w:rsidR="00EA587B" w:rsidTr="009B7D2F">
        <w:tc>
          <w:tcPr>
            <w:tcW w:w="7338" w:type="dxa"/>
            <w:shd w:val="clear" w:color="auto" w:fill="auto"/>
          </w:tcPr>
          <w:p w:rsidR="00EA587B" w:rsidRDefault="00572D06" w:rsidP="00241F18">
            <w:pPr>
              <w:autoSpaceDE w:val="0"/>
              <w:autoSpaceDN w:val="0"/>
              <w:adjustRightInd w:val="0"/>
              <w:spacing w:before="120"/>
              <w:ind w:left="284" w:hanging="284"/>
              <w:rPr>
                <w:rFonts w:ascii="Arial" w:hAnsi="Arial" w:cs="Arial"/>
              </w:rPr>
            </w:pPr>
            <w:r>
              <w:rPr>
                <w:rFonts w:ascii="Arial" w:hAnsi="Arial" w:cs="Arial"/>
              </w:rPr>
              <w:t>3</w:t>
            </w:r>
            <w:r w:rsidR="00EA587B" w:rsidRPr="00241F18">
              <w:rPr>
                <w:rFonts w:ascii="Arial" w:hAnsi="Arial" w:cs="Arial"/>
              </w:rPr>
              <w:t xml:space="preserve">) </w:t>
            </w:r>
            <w:r w:rsidR="00EA587B">
              <w:rPr>
                <w:rFonts w:ascii="Arial" w:hAnsi="Arial" w:cs="Arial"/>
              </w:rPr>
              <w:t xml:space="preserve">Die schwangere/stillende Studentin kann weiter teilnehmen … </w:t>
            </w:r>
          </w:p>
          <w:p w:rsidR="00EA587B" w:rsidRDefault="00EA587B" w:rsidP="007C20F4">
            <w:pPr>
              <w:autoSpaceDE w:val="0"/>
              <w:autoSpaceDN w:val="0"/>
              <w:adjustRightInd w:val="0"/>
              <w:spacing w:before="240"/>
              <w:ind w:left="1135" w:hanging="851"/>
              <w:rPr>
                <w:rFonts w:ascii="Arial" w:hAnsi="Arial" w:cs="Arial"/>
              </w:rPr>
            </w:pPr>
            <w:r>
              <w:rPr>
                <w:rFonts w:ascii="Arial" w:hAnsi="Arial" w:cs="Arial"/>
              </w:rPr>
              <w:t>am theoretischen Teil der Veranstaltung</w:t>
            </w:r>
          </w:p>
          <w:p w:rsidR="00572D06" w:rsidRDefault="00EA587B" w:rsidP="007C20F4">
            <w:pPr>
              <w:autoSpaceDE w:val="0"/>
              <w:autoSpaceDN w:val="0"/>
              <w:adjustRightInd w:val="0"/>
              <w:spacing w:before="240"/>
              <w:ind w:left="1135" w:hanging="851"/>
              <w:rPr>
                <w:rFonts w:ascii="Arial" w:hAnsi="Arial" w:cs="Arial"/>
              </w:rPr>
            </w:pPr>
            <w:r>
              <w:rPr>
                <w:rFonts w:ascii="Arial" w:hAnsi="Arial" w:cs="Arial"/>
              </w:rPr>
              <w:t>an den (labor-)praktischen Übungen</w:t>
            </w:r>
          </w:p>
          <w:p w:rsidR="00EA587B" w:rsidRDefault="00572D06" w:rsidP="007C20F4">
            <w:pPr>
              <w:autoSpaceDE w:val="0"/>
              <w:autoSpaceDN w:val="0"/>
              <w:adjustRightInd w:val="0"/>
              <w:spacing w:before="240"/>
              <w:ind w:left="1135" w:hanging="851"/>
              <w:rPr>
                <w:rFonts w:ascii="Arial" w:hAnsi="Arial" w:cs="Arial"/>
              </w:rPr>
            </w:pPr>
            <w:r>
              <w:rPr>
                <w:rFonts w:ascii="Arial" w:hAnsi="Arial" w:cs="Arial"/>
              </w:rPr>
              <w:t>an anderen Tätigkeiten</w:t>
            </w:r>
            <w:r w:rsidR="00EA587B">
              <w:rPr>
                <w:rFonts w:ascii="Arial" w:hAnsi="Arial" w:cs="Arial"/>
              </w:rPr>
              <w:t>.</w:t>
            </w:r>
          </w:p>
          <w:p w:rsidR="00EA587B" w:rsidRPr="00241F18" w:rsidRDefault="00EA587B" w:rsidP="007C20F4">
            <w:pPr>
              <w:autoSpaceDE w:val="0"/>
              <w:autoSpaceDN w:val="0"/>
              <w:adjustRightInd w:val="0"/>
              <w:spacing w:before="240"/>
              <w:ind w:left="284" w:hanging="284"/>
              <w:rPr>
                <w:rFonts w:ascii="Arial" w:hAnsi="Arial" w:cs="Arial"/>
              </w:rPr>
            </w:pPr>
            <w:r>
              <w:rPr>
                <w:rFonts w:ascii="Arial" w:hAnsi="Arial" w:cs="Arial"/>
              </w:rPr>
              <w:t xml:space="preserve">     Wenn Teilnahme an </w:t>
            </w:r>
            <w:r w:rsidR="00572D06">
              <w:rPr>
                <w:rFonts w:ascii="Arial" w:hAnsi="Arial" w:cs="Arial"/>
              </w:rPr>
              <w:t>bestimmten Tätigkeiten/</w:t>
            </w:r>
            <w:r>
              <w:rPr>
                <w:rFonts w:ascii="Arial" w:hAnsi="Arial" w:cs="Arial"/>
              </w:rPr>
              <w:t>laborpraktischen Übungen nicht möglich:</w:t>
            </w:r>
            <w:r>
              <w:rPr>
                <w:rFonts w:ascii="Arial" w:hAnsi="Arial" w:cs="Arial"/>
              </w:rPr>
              <w:br/>
              <w:t>Können alternative Arbeitsaufgaben zur Kompensation der Leistung angeboten werden?</w:t>
            </w:r>
          </w:p>
          <w:p w:rsidR="00EA587B" w:rsidRPr="008361D0" w:rsidRDefault="00EA587B" w:rsidP="00241F18">
            <w:pPr>
              <w:autoSpaceDE w:val="0"/>
              <w:autoSpaceDN w:val="0"/>
              <w:adjustRightInd w:val="0"/>
              <w:spacing w:before="120"/>
              <w:ind w:left="851" w:hanging="567"/>
              <w:rPr>
                <w:rFonts w:ascii="Arial" w:hAnsi="Arial" w:cs="Arial"/>
              </w:rPr>
            </w:pPr>
            <w:r>
              <w:rPr>
                <w:rFonts w:ascii="Arial" w:hAnsi="Arial" w:cs="Arial"/>
              </w:rPr>
              <w:lastRenderedPageBreak/>
              <w:t>Falls ja, w</w:t>
            </w:r>
            <w:r w:rsidRPr="008361D0">
              <w:rPr>
                <w:rFonts w:ascii="Arial" w:hAnsi="Arial" w:cs="Arial"/>
              </w:rPr>
              <w:t>elche</w:t>
            </w:r>
            <w:r>
              <w:rPr>
                <w:rFonts w:ascii="Arial" w:hAnsi="Arial" w:cs="Arial"/>
              </w:rPr>
              <w:t>:</w:t>
            </w:r>
            <w:r>
              <w:rPr>
                <w:rFonts w:ascii="Arial" w:hAnsi="Arial" w:cs="Arial"/>
                <w:sz w:val="24"/>
                <w:szCs w:val="24"/>
              </w:rPr>
              <w:t xml:space="preserve"> </w:t>
            </w:r>
            <w:sdt>
              <w:sdtPr>
                <w:rPr>
                  <w:rFonts w:ascii="Arial" w:hAnsi="Arial" w:cs="Arial"/>
                  <w:sz w:val="24"/>
                  <w:szCs w:val="24"/>
                </w:rPr>
                <w:id w:val="-418335025"/>
              </w:sdtPr>
              <w:sdtEndPr/>
              <w:sdtContent>
                <w:r w:rsidR="00E91198">
                  <w:rPr>
                    <w:rFonts w:ascii="Arial" w:hAnsi="Arial" w:cs="Arial"/>
                    <w:sz w:val="24"/>
                    <w:szCs w:val="24"/>
                  </w:rPr>
                  <w:t xml:space="preserve"> </w:t>
                </w:r>
              </w:sdtContent>
            </w:sdt>
            <w:r>
              <w:rPr>
                <w:rFonts w:ascii="Arial" w:hAnsi="Arial" w:cs="Arial"/>
              </w:rPr>
              <w:t xml:space="preserve"> </w:t>
            </w:r>
          </w:p>
          <w:p w:rsidR="00EA587B" w:rsidRPr="00710F67" w:rsidRDefault="00EA587B" w:rsidP="007C74CB">
            <w:pPr>
              <w:autoSpaceDE w:val="0"/>
              <w:autoSpaceDN w:val="0"/>
              <w:adjustRightInd w:val="0"/>
              <w:ind w:left="284" w:hanging="284"/>
              <w:rPr>
                <w:rFonts w:ascii="Arial" w:hAnsi="Arial" w:cs="Arial"/>
              </w:rPr>
            </w:pPr>
          </w:p>
        </w:tc>
        <w:tc>
          <w:tcPr>
            <w:tcW w:w="992" w:type="dxa"/>
            <w:shd w:val="clear" w:color="auto" w:fill="auto"/>
          </w:tcPr>
          <w:p w:rsidR="00EA587B" w:rsidRDefault="00EA587B" w:rsidP="00092779">
            <w:pPr>
              <w:tabs>
                <w:tab w:val="left" w:pos="7088"/>
                <w:tab w:val="left" w:pos="7655"/>
                <w:tab w:val="left" w:pos="8222"/>
              </w:tabs>
              <w:autoSpaceDE w:val="0"/>
              <w:autoSpaceDN w:val="0"/>
              <w:adjustRightInd w:val="0"/>
              <w:spacing w:before="120"/>
              <w:jc w:val="center"/>
              <w:rPr>
                <w:rFonts w:ascii="Arial" w:hAnsi="Arial" w:cs="Arial"/>
              </w:rPr>
            </w:pPr>
          </w:p>
          <w:p w:rsidR="00EA587B" w:rsidRDefault="00E91198" w:rsidP="00092779">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1997951984"/>
                <w14:checkbox>
                  <w14:checked w14:val="1"/>
                  <w14:checkedState w14:val="2612" w14:font="MS Gothic"/>
                  <w14:uncheckedState w14:val="2610" w14:font="MS Gothic"/>
                </w14:checkbox>
              </w:sdtPr>
              <w:sdtEndPr/>
              <w:sdtContent>
                <w:r w:rsidR="008B7CD7">
                  <w:rPr>
                    <w:rFonts w:ascii="MS Gothic" w:eastAsia="MS Gothic" w:hAnsi="MS Gothic" w:cs="Arial" w:hint="eastAsia"/>
                  </w:rPr>
                  <w:t>☒</w:t>
                </w:r>
              </w:sdtContent>
            </w:sdt>
          </w:p>
          <w:p w:rsidR="00EA587B" w:rsidRDefault="00E91198" w:rsidP="00092779">
            <w:pPr>
              <w:tabs>
                <w:tab w:val="left" w:pos="7088"/>
                <w:tab w:val="left" w:pos="7655"/>
                <w:tab w:val="left" w:pos="8222"/>
              </w:tabs>
              <w:autoSpaceDE w:val="0"/>
              <w:autoSpaceDN w:val="0"/>
              <w:adjustRightInd w:val="0"/>
              <w:spacing w:before="240"/>
              <w:jc w:val="center"/>
              <w:rPr>
                <w:rFonts w:ascii="Arial" w:hAnsi="Arial" w:cs="Arial"/>
              </w:rPr>
            </w:pPr>
            <w:sdt>
              <w:sdtPr>
                <w:rPr>
                  <w:rFonts w:ascii="Arial" w:hAnsi="Arial" w:cs="Arial"/>
                </w:rPr>
                <w:id w:val="1039776428"/>
                <w14:checkbox>
                  <w14:checked w14:val="0"/>
                  <w14:checkedState w14:val="2612" w14:font="MS Gothic"/>
                  <w14:uncheckedState w14:val="2610" w14:font="MS Gothic"/>
                </w14:checkbox>
              </w:sdtPr>
              <w:sdtEndPr/>
              <w:sdtContent>
                <w:r w:rsidR="007C20F4">
                  <w:rPr>
                    <w:rFonts w:ascii="MS Gothic" w:eastAsia="MS Gothic" w:hAnsi="MS Gothic" w:cs="Arial" w:hint="eastAsia"/>
                  </w:rPr>
                  <w:t>☐</w:t>
                </w:r>
              </w:sdtContent>
            </w:sdt>
          </w:p>
          <w:p w:rsidR="00EA587B" w:rsidRDefault="00E91198" w:rsidP="00092779">
            <w:pPr>
              <w:tabs>
                <w:tab w:val="left" w:pos="7088"/>
                <w:tab w:val="left" w:pos="7655"/>
                <w:tab w:val="left" w:pos="8222"/>
              </w:tabs>
              <w:autoSpaceDE w:val="0"/>
              <w:autoSpaceDN w:val="0"/>
              <w:adjustRightInd w:val="0"/>
              <w:spacing w:before="240"/>
              <w:jc w:val="center"/>
              <w:rPr>
                <w:rFonts w:ascii="Arial" w:hAnsi="Arial" w:cs="Arial"/>
              </w:rPr>
            </w:pPr>
            <w:sdt>
              <w:sdtPr>
                <w:rPr>
                  <w:rFonts w:ascii="Arial" w:hAnsi="Arial" w:cs="Arial"/>
                </w:rPr>
                <w:id w:val="-1192692849"/>
                <w14:checkbox>
                  <w14:checked w14:val="1"/>
                  <w14:checkedState w14:val="2612" w14:font="MS Gothic"/>
                  <w14:uncheckedState w14:val="2610" w14:font="MS Gothic"/>
                </w14:checkbox>
              </w:sdtPr>
              <w:sdtEndPr/>
              <w:sdtContent>
                <w:r w:rsidR="008B7CD7">
                  <w:rPr>
                    <w:rFonts w:ascii="MS Gothic" w:eastAsia="MS Gothic" w:hAnsi="MS Gothic" w:cs="Arial" w:hint="eastAsia"/>
                  </w:rPr>
                  <w:t>☒</w:t>
                </w:r>
              </w:sdtContent>
            </w:sdt>
          </w:p>
          <w:p w:rsidR="007C20F4" w:rsidRDefault="00E91198" w:rsidP="007C20F4">
            <w:pPr>
              <w:tabs>
                <w:tab w:val="left" w:pos="7088"/>
                <w:tab w:val="left" w:pos="7655"/>
                <w:tab w:val="left" w:pos="8222"/>
              </w:tabs>
              <w:autoSpaceDE w:val="0"/>
              <w:autoSpaceDN w:val="0"/>
              <w:adjustRightInd w:val="0"/>
              <w:spacing w:before="240"/>
              <w:jc w:val="center"/>
              <w:rPr>
                <w:rFonts w:ascii="Arial" w:hAnsi="Arial" w:cs="Arial"/>
              </w:rPr>
            </w:pPr>
            <w:sdt>
              <w:sdtPr>
                <w:rPr>
                  <w:rFonts w:ascii="Arial" w:hAnsi="Arial" w:cs="Arial"/>
                </w:rPr>
                <w:id w:val="894237905"/>
                <w14:checkbox>
                  <w14:checked w14:val="0"/>
                  <w14:checkedState w14:val="2612" w14:font="MS Gothic"/>
                  <w14:uncheckedState w14:val="2610" w14:font="MS Gothic"/>
                </w14:checkbox>
              </w:sdtPr>
              <w:sdtEndPr/>
              <w:sdtContent>
                <w:r w:rsidR="007C20F4">
                  <w:rPr>
                    <w:rFonts w:ascii="MS Gothic" w:eastAsia="MS Gothic" w:hAnsi="MS Gothic" w:cs="Arial" w:hint="eastAsia"/>
                  </w:rPr>
                  <w:t>☐</w:t>
                </w:r>
              </w:sdtContent>
            </w:sdt>
          </w:p>
          <w:p w:rsidR="00EA587B" w:rsidRDefault="00EA587B" w:rsidP="00092779">
            <w:pPr>
              <w:tabs>
                <w:tab w:val="left" w:pos="7088"/>
                <w:tab w:val="left" w:pos="7655"/>
                <w:tab w:val="left" w:pos="8222"/>
              </w:tabs>
              <w:autoSpaceDE w:val="0"/>
              <w:autoSpaceDN w:val="0"/>
              <w:adjustRightInd w:val="0"/>
              <w:spacing w:before="120"/>
              <w:jc w:val="center"/>
              <w:rPr>
                <w:rFonts w:ascii="Arial" w:hAnsi="Arial" w:cs="Arial"/>
              </w:rPr>
            </w:pPr>
          </w:p>
        </w:tc>
        <w:tc>
          <w:tcPr>
            <w:tcW w:w="992" w:type="dxa"/>
            <w:shd w:val="clear" w:color="auto" w:fill="auto"/>
          </w:tcPr>
          <w:p w:rsidR="00EA587B" w:rsidRDefault="00EA587B" w:rsidP="00092779">
            <w:pPr>
              <w:tabs>
                <w:tab w:val="left" w:pos="7088"/>
                <w:tab w:val="left" w:pos="7655"/>
                <w:tab w:val="left" w:pos="8222"/>
              </w:tabs>
              <w:autoSpaceDE w:val="0"/>
              <w:autoSpaceDN w:val="0"/>
              <w:adjustRightInd w:val="0"/>
              <w:spacing w:before="120"/>
              <w:jc w:val="center"/>
              <w:rPr>
                <w:rFonts w:ascii="Arial" w:hAnsi="Arial" w:cs="Arial"/>
              </w:rPr>
            </w:pPr>
          </w:p>
          <w:p w:rsidR="00EA587B" w:rsidRDefault="00E91198" w:rsidP="00092779">
            <w:pPr>
              <w:tabs>
                <w:tab w:val="left" w:pos="7088"/>
                <w:tab w:val="left" w:pos="7655"/>
                <w:tab w:val="left" w:pos="8222"/>
              </w:tabs>
              <w:autoSpaceDE w:val="0"/>
              <w:autoSpaceDN w:val="0"/>
              <w:adjustRightInd w:val="0"/>
              <w:spacing w:before="120"/>
              <w:jc w:val="center"/>
              <w:rPr>
                <w:rFonts w:ascii="Arial" w:hAnsi="Arial" w:cs="Arial"/>
              </w:rPr>
            </w:pPr>
            <w:sdt>
              <w:sdtPr>
                <w:rPr>
                  <w:rFonts w:ascii="Arial" w:hAnsi="Arial" w:cs="Arial"/>
                </w:rPr>
                <w:id w:val="645937467"/>
                <w14:checkbox>
                  <w14:checked w14:val="0"/>
                  <w14:checkedState w14:val="2612" w14:font="MS Gothic"/>
                  <w14:uncheckedState w14:val="2610" w14:font="MS Gothic"/>
                </w14:checkbox>
              </w:sdtPr>
              <w:sdtEndPr/>
              <w:sdtContent>
                <w:r w:rsidR="00EA587B">
                  <w:rPr>
                    <w:rFonts w:ascii="MS Gothic" w:eastAsia="MS Gothic" w:hAnsi="MS Gothic" w:cs="Arial" w:hint="eastAsia"/>
                  </w:rPr>
                  <w:t>☐</w:t>
                </w:r>
              </w:sdtContent>
            </w:sdt>
          </w:p>
          <w:p w:rsidR="00EA587B" w:rsidRDefault="00E91198" w:rsidP="00092779">
            <w:pPr>
              <w:tabs>
                <w:tab w:val="left" w:pos="7088"/>
                <w:tab w:val="left" w:pos="7655"/>
                <w:tab w:val="left" w:pos="8222"/>
              </w:tabs>
              <w:autoSpaceDE w:val="0"/>
              <w:autoSpaceDN w:val="0"/>
              <w:adjustRightInd w:val="0"/>
              <w:spacing w:before="240"/>
              <w:jc w:val="center"/>
              <w:rPr>
                <w:rFonts w:ascii="Arial" w:hAnsi="Arial" w:cs="Arial"/>
              </w:rPr>
            </w:pPr>
            <w:sdt>
              <w:sdtPr>
                <w:rPr>
                  <w:rFonts w:ascii="Arial" w:hAnsi="Arial" w:cs="Arial"/>
                </w:rPr>
                <w:id w:val="-545459963"/>
                <w14:checkbox>
                  <w14:checked w14:val="0"/>
                  <w14:checkedState w14:val="2612" w14:font="MS Gothic"/>
                  <w14:uncheckedState w14:val="2610" w14:font="MS Gothic"/>
                </w14:checkbox>
              </w:sdtPr>
              <w:sdtEndPr/>
              <w:sdtContent>
                <w:r w:rsidR="00EA587B">
                  <w:rPr>
                    <w:rFonts w:ascii="MS Gothic" w:eastAsia="MS Gothic" w:hAnsi="MS Gothic" w:cs="Arial" w:hint="eastAsia"/>
                  </w:rPr>
                  <w:t>☐</w:t>
                </w:r>
              </w:sdtContent>
            </w:sdt>
          </w:p>
          <w:p w:rsidR="00EA587B" w:rsidRDefault="00E91198" w:rsidP="00092779">
            <w:pPr>
              <w:tabs>
                <w:tab w:val="left" w:pos="7088"/>
                <w:tab w:val="left" w:pos="7655"/>
                <w:tab w:val="left" w:pos="8222"/>
              </w:tabs>
              <w:autoSpaceDE w:val="0"/>
              <w:autoSpaceDN w:val="0"/>
              <w:adjustRightInd w:val="0"/>
              <w:spacing w:before="240"/>
              <w:jc w:val="center"/>
              <w:rPr>
                <w:rFonts w:ascii="Arial" w:hAnsi="Arial" w:cs="Arial"/>
              </w:rPr>
            </w:pPr>
            <w:sdt>
              <w:sdtPr>
                <w:rPr>
                  <w:rFonts w:ascii="Arial" w:hAnsi="Arial" w:cs="Arial"/>
                </w:rPr>
                <w:id w:val="-1097483847"/>
                <w14:checkbox>
                  <w14:checked w14:val="0"/>
                  <w14:checkedState w14:val="2612" w14:font="MS Gothic"/>
                  <w14:uncheckedState w14:val="2610" w14:font="MS Gothic"/>
                </w14:checkbox>
              </w:sdtPr>
              <w:sdtEndPr/>
              <w:sdtContent>
                <w:r w:rsidR="00EA587B">
                  <w:rPr>
                    <w:rFonts w:ascii="MS Gothic" w:eastAsia="MS Gothic" w:hAnsi="MS Gothic" w:cs="Arial" w:hint="eastAsia"/>
                  </w:rPr>
                  <w:t>☐</w:t>
                </w:r>
              </w:sdtContent>
            </w:sdt>
          </w:p>
          <w:p w:rsidR="007C20F4" w:rsidRDefault="00E91198" w:rsidP="007C20F4">
            <w:pPr>
              <w:tabs>
                <w:tab w:val="left" w:pos="7088"/>
                <w:tab w:val="left" w:pos="7655"/>
                <w:tab w:val="left" w:pos="8222"/>
              </w:tabs>
              <w:autoSpaceDE w:val="0"/>
              <w:autoSpaceDN w:val="0"/>
              <w:adjustRightInd w:val="0"/>
              <w:spacing w:before="240"/>
              <w:jc w:val="center"/>
              <w:rPr>
                <w:rFonts w:ascii="Arial" w:hAnsi="Arial" w:cs="Arial"/>
              </w:rPr>
            </w:pPr>
            <w:sdt>
              <w:sdtPr>
                <w:rPr>
                  <w:rFonts w:ascii="Arial" w:hAnsi="Arial" w:cs="Arial"/>
                </w:rPr>
                <w:id w:val="618031027"/>
                <w14:checkbox>
                  <w14:checked w14:val="0"/>
                  <w14:checkedState w14:val="2612" w14:font="MS Gothic"/>
                  <w14:uncheckedState w14:val="2610" w14:font="MS Gothic"/>
                </w14:checkbox>
              </w:sdtPr>
              <w:sdtEndPr/>
              <w:sdtContent>
                <w:r w:rsidR="007C20F4">
                  <w:rPr>
                    <w:rFonts w:ascii="MS Gothic" w:eastAsia="MS Gothic" w:hAnsi="MS Gothic" w:cs="Arial" w:hint="eastAsia"/>
                  </w:rPr>
                  <w:t>☐</w:t>
                </w:r>
              </w:sdtContent>
            </w:sdt>
          </w:p>
          <w:p w:rsidR="00EA587B" w:rsidRDefault="00EA587B" w:rsidP="00092779">
            <w:pPr>
              <w:tabs>
                <w:tab w:val="left" w:pos="7088"/>
                <w:tab w:val="left" w:pos="7655"/>
                <w:tab w:val="left" w:pos="8222"/>
              </w:tabs>
              <w:autoSpaceDE w:val="0"/>
              <w:autoSpaceDN w:val="0"/>
              <w:adjustRightInd w:val="0"/>
              <w:spacing w:before="120"/>
              <w:jc w:val="center"/>
              <w:rPr>
                <w:rFonts w:ascii="Arial" w:hAnsi="Arial" w:cs="Arial"/>
              </w:rPr>
            </w:pPr>
          </w:p>
        </w:tc>
      </w:tr>
      <w:tr w:rsidR="0018175E" w:rsidTr="00686FBF">
        <w:tc>
          <w:tcPr>
            <w:tcW w:w="7338" w:type="dxa"/>
            <w:tcBorders>
              <w:bottom w:val="single" w:sz="4" w:space="0" w:color="auto"/>
            </w:tcBorders>
          </w:tcPr>
          <w:p w:rsidR="0018175E" w:rsidRPr="00710F67" w:rsidRDefault="00572D06" w:rsidP="00E91198">
            <w:pPr>
              <w:autoSpaceDE w:val="0"/>
              <w:autoSpaceDN w:val="0"/>
              <w:adjustRightInd w:val="0"/>
              <w:spacing w:before="120"/>
              <w:ind w:left="284" w:hanging="284"/>
              <w:rPr>
                <w:rFonts w:ascii="Arial" w:hAnsi="Arial" w:cs="Arial"/>
              </w:rPr>
            </w:pPr>
            <w:r>
              <w:rPr>
                <w:rFonts w:ascii="Arial" w:hAnsi="Arial" w:cs="Arial"/>
              </w:rPr>
              <w:lastRenderedPageBreak/>
              <w:t>4</w:t>
            </w:r>
            <w:r w:rsidR="0018175E" w:rsidRPr="008361D0">
              <w:rPr>
                <w:rFonts w:ascii="Arial" w:hAnsi="Arial" w:cs="Arial"/>
              </w:rPr>
              <w:t xml:space="preserve">) </w:t>
            </w:r>
            <w:r w:rsidR="0018175E">
              <w:rPr>
                <w:rFonts w:ascii="Arial" w:hAnsi="Arial" w:cs="Arial"/>
              </w:rPr>
              <w:t>Die schwangere/stillende Studentin kann nicht ohne Gefährdung im Labor</w:t>
            </w:r>
            <w:r w:rsidR="007C20F4">
              <w:rPr>
                <w:rFonts w:ascii="Arial" w:hAnsi="Arial" w:cs="Arial"/>
              </w:rPr>
              <w:t>/ bei der Tätigkeit</w:t>
            </w:r>
            <w:r w:rsidR="002A2AB5">
              <w:rPr>
                <w:rFonts w:ascii="Arial" w:hAnsi="Arial" w:cs="Arial"/>
              </w:rPr>
              <w:t xml:space="preserve"> </w:t>
            </w:r>
            <w:sdt>
              <w:sdtPr>
                <w:rPr>
                  <w:rFonts w:ascii="Arial" w:hAnsi="Arial" w:cs="Arial"/>
                  <w:sz w:val="24"/>
                  <w:szCs w:val="24"/>
                </w:rPr>
                <w:id w:val="80036999"/>
              </w:sdtPr>
              <w:sdtEndPr/>
              <w:sdtContent>
                <w:r w:rsidR="00E91198">
                  <w:rPr>
                    <w:rFonts w:ascii="Arial" w:hAnsi="Arial" w:cs="Arial"/>
                    <w:sz w:val="24"/>
                    <w:szCs w:val="24"/>
                  </w:rPr>
                  <w:t xml:space="preserve">                                            </w:t>
                </w:r>
              </w:sdtContent>
            </w:sdt>
            <w:r w:rsidR="007C20F4">
              <w:rPr>
                <w:rFonts w:ascii="Arial" w:hAnsi="Arial" w:cs="Arial"/>
              </w:rPr>
              <w:t xml:space="preserve"> </w:t>
            </w:r>
            <w:r w:rsidR="002A2AB5">
              <w:rPr>
                <w:rFonts w:ascii="Arial" w:hAnsi="Arial" w:cs="Arial"/>
              </w:rPr>
              <w:t xml:space="preserve">weiterbeschäftigt werden. </w:t>
            </w:r>
            <w:r w:rsidR="001D00CD">
              <w:rPr>
                <w:rFonts w:ascii="Arial" w:hAnsi="Arial" w:cs="Arial"/>
              </w:rPr>
              <w:t>Auch eine</w:t>
            </w:r>
            <w:r w:rsidR="0018175E">
              <w:rPr>
                <w:rFonts w:ascii="Arial" w:hAnsi="Arial" w:cs="Arial"/>
              </w:rPr>
              <w:t xml:space="preserve"> Teilnahme an den nichtpraktischen Teilen des Faches </w:t>
            </w:r>
            <w:r w:rsidR="002A2AB5">
              <w:rPr>
                <w:rFonts w:ascii="Arial" w:hAnsi="Arial" w:cs="Arial"/>
              </w:rPr>
              <w:t>ist</w:t>
            </w:r>
            <w:r w:rsidR="0018175E">
              <w:rPr>
                <w:rFonts w:ascii="Arial" w:hAnsi="Arial" w:cs="Arial"/>
              </w:rPr>
              <w:t xml:space="preserve"> </w:t>
            </w:r>
            <w:r w:rsidR="0088402D">
              <w:rPr>
                <w:rFonts w:ascii="Arial" w:hAnsi="Arial" w:cs="Arial"/>
              </w:rPr>
              <w:t xml:space="preserve">wegen der </w:t>
            </w:r>
            <w:r w:rsidR="0018175E">
              <w:rPr>
                <w:rFonts w:ascii="Arial" w:hAnsi="Arial" w:cs="Arial"/>
              </w:rPr>
              <w:t xml:space="preserve">Gefährdung der werdenden/stillenden Mutter </w:t>
            </w:r>
            <w:r w:rsidR="001D00CD">
              <w:rPr>
                <w:rFonts w:ascii="Arial" w:hAnsi="Arial" w:cs="Arial"/>
              </w:rPr>
              <w:t>nicht zu ve</w:t>
            </w:r>
            <w:r w:rsidR="0088402D">
              <w:rPr>
                <w:rFonts w:ascii="Arial" w:hAnsi="Arial" w:cs="Arial"/>
              </w:rPr>
              <w:t>r</w:t>
            </w:r>
            <w:r w:rsidR="001D00CD">
              <w:rPr>
                <w:rFonts w:ascii="Arial" w:hAnsi="Arial" w:cs="Arial"/>
              </w:rPr>
              <w:t>antworten</w:t>
            </w:r>
            <w:r w:rsidR="0018175E">
              <w:rPr>
                <w:rFonts w:ascii="Arial" w:hAnsi="Arial" w:cs="Arial"/>
              </w:rPr>
              <w:t>.</w:t>
            </w:r>
          </w:p>
        </w:tc>
        <w:sdt>
          <w:sdtPr>
            <w:rPr>
              <w:rFonts w:ascii="Arial" w:hAnsi="Arial" w:cs="Arial"/>
            </w:rPr>
            <w:id w:val="-471127450"/>
            <w14:checkbox>
              <w14:checked w14:val="0"/>
              <w14:checkedState w14:val="2612" w14:font="MS Gothic"/>
              <w14:uncheckedState w14:val="2610" w14:font="MS Gothic"/>
            </w14:checkbox>
          </w:sdtPr>
          <w:sdtEndPr/>
          <w:sdtContent>
            <w:tc>
              <w:tcPr>
                <w:tcW w:w="992" w:type="dxa"/>
                <w:tcBorders>
                  <w:bottom w:val="single" w:sz="4" w:space="0" w:color="auto"/>
                </w:tcBorders>
              </w:tcPr>
              <w:p w:rsidR="0018175E" w:rsidRDefault="007D7254" w:rsidP="007C74CB">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764989659"/>
            <w14:checkbox>
              <w14:checked w14:val="0"/>
              <w14:checkedState w14:val="2612" w14:font="MS Gothic"/>
              <w14:uncheckedState w14:val="2610" w14:font="MS Gothic"/>
            </w14:checkbox>
          </w:sdtPr>
          <w:sdtEndPr/>
          <w:sdtContent>
            <w:tc>
              <w:tcPr>
                <w:tcW w:w="992" w:type="dxa"/>
                <w:tcBorders>
                  <w:bottom w:val="single" w:sz="4" w:space="0" w:color="auto"/>
                </w:tcBorders>
              </w:tcPr>
              <w:p w:rsidR="0018175E" w:rsidRDefault="00806265" w:rsidP="007C74CB">
                <w:pPr>
                  <w:tabs>
                    <w:tab w:val="left" w:pos="7088"/>
                    <w:tab w:val="left" w:pos="7655"/>
                    <w:tab w:val="left" w:pos="8222"/>
                  </w:tabs>
                  <w:autoSpaceDE w:val="0"/>
                  <w:autoSpaceDN w:val="0"/>
                  <w:adjustRightInd w:val="0"/>
                  <w:spacing w:before="120"/>
                  <w:jc w:val="center"/>
                  <w:rPr>
                    <w:rFonts w:ascii="Arial" w:hAnsi="Arial" w:cs="Arial"/>
                  </w:rPr>
                </w:pPr>
                <w:r>
                  <w:rPr>
                    <w:rFonts w:ascii="MS Gothic" w:eastAsia="MS Gothic" w:hAnsi="MS Gothic" w:cs="Arial" w:hint="eastAsia"/>
                  </w:rPr>
                  <w:t>☐</w:t>
                </w:r>
              </w:p>
            </w:tc>
          </w:sdtContent>
        </w:sdt>
      </w:tr>
    </w:tbl>
    <w:p w:rsidR="00014EB6" w:rsidRDefault="00014EB6">
      <w:pPr>
        <w:rPr>
          <w:rFonts w:ascii="Arial" w:hAnsi="Arial" w:cs="Arial"/>
          <w:sz w:val="20"/>
          <w:szCs w:val="20"/>
        </w:rPr>
      </w:pPr>
    </w:p>
    <w:p w:rsidR="00683FE2" w:rsidRDefault="00C4053E" w:rsidP="00225B69">
      <w:pPr>
        <w:autoSpaceDE w:val="0"/>
        <w:autoSpaceDN w:val="0"/>
        <w:adjustRightInd w:val="0"/>
        <w:spacing w:after="0" w:line="240" w:lineRule="auto"/>
        <w:rPr>
          <w:rFonts w:ascii="Arial" w:hAnsi="Arial" w:cs="Arial"/>
          <w:sz w:val="20"/>
          <w:szCs w:val="20"/>
        </w:rPr>
      </w:pPr>
      <w:r>
        <w:rPr>
          <w:rFonts w:ascii="Arial" w:hAnsi="Arial" w:cs="Arial"/>
          <w:noProof/>
          <w:sz w:val="20"/>
          <w:szCs w:val="20"/>
          <w:lang w:eastAsia="de-DE"/>
        </w:rPr>
        <w:t xml:space="preserve">i.A.  </w:t>
      </w:r>
      <w:r>
        <w:rPr>
          <w:rFonts w:ascii="Arial" w:hAnsi="Arial" w:cs="Arial"/>
          <w:noProof/>
          <w:sz w:val="20"/>
          <w:szCs w:val="20"/>
          <w:lang w:eastAsia="de-DE"/>
        </w:rPr>
        <w:drawing>
          <wp:inline distT="0" distB="0" distL="0" distR="0" wp14:anchorId="5C27D410" wp14:editId="7EFF54FE">
            <wp:extent cx="1723207" cy="414670"/>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k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54373" cy="422170"/>
                    </a:xfrm>
                    <a:prstGeom prst="rect">
                      <a:avLst/>
                    </a:prstGeom>
                  </pic:spPr>
                </pic:pic>
              </a:graphicData>
            </a:graphic>
          </wp:inline>
        </w:drawing>
      </w:r>
    </w:p>
    <w:p w:rsidR="003501A0" w:rsidRDefault="003501A0" w:rsidP="00225B69">
      <w:pPr>
        <w:rPr>
          <w:rFonts w:ascii="Arial" w:hAnsi="Arial" w:cs="Arial"/>
          <w:i/>
          <w:iCs/>
          <w:sz w:val="20"/>
          <w:szCs w:val="20"/>
        </w:rPr>
      </w:pPr>
      <w:r>
        <w:rPr>
          <w:rFonts w:ascii="Arial" w:hAnsi="Arial" w:cs="Arial"/>
          <w:i/>
          <w:iCs/>
          <w:sz w:val="20"/>
          <w:szCs w:val="20"/>
        </w:rPr>
        <w:t>_____________________________</w:t>
      </w:r>
    </w:p>
    <w:p w:rsidR="00A010D7" w:rsidRDefault="00A010D7" w:rsidP="00C830BF">
      <w:pPr>
        <w:rPr>
          <w:rFonts w:ascii="Arial" w:hAnsi="Arial" w:cs="Arial"/>
          <w:b/>
          <w:bCs/>
          <w:sz w:val="24"/>
          <w:szCs w:val="24"/>
        </w:rPr>
      </w:pPr>
    </w:p>
    <w:p w:rsidR="00C830BF" w:rsidRDefault="00EC38AC" w:rsidP="00C830BF">
      <w:pPr>
        <w:rPr>
          <w:rFonts w:ascii="Arial" w:hAnsi="Arial" w:cs="Arial"/>
          <w:b/>
          <w:bCs/>
          <w:sz w:val="24"/>
          <w:szCs w:val="24"/>
        </w:rPr>
      </w:pPr>
      <w:r>
        <w:rPr>
          <w:rFonts w:ascii="Arial" w:hAnsi="Arial" w:cs="Arial"/>
          <w:b/>
          <w:bCs/>
          <w:sz w:val="24"/>
          <w:szCs w:val="24"/>
        </w:rPr>
        <w:t>Anlage</w:t>
      </w:r>
    </w:p>
    <w:p w:rsidR="00C830BF" w:rsidRDefault="00C830BF" w:rsidP="00C830BF">
      <w:pPr>
        <w:jc w:val="center"/>
        <w:rPr>
          <w:rFonts w:ascii="Arial" w:hAnsi="Arial" w:cs="Arial"/>
          <w:b/>
          <w:bCs/>
          <w:sz w:val="24"/>
          <w:szCs w:val="24"/>
        </w:rPr>
      </w:pPr>
      <w:r w:rsidRPr="00C830BF">
        <w:rPr>
          <w:rFonts w:ascii="Arial" w:hAnsi="Arial" w:cs="Arial"/>
          <w:b/>
          <w:bCs/>
          <w:sz w:val="24"/>
          <w:szCs w:val="24"/>
        </w:rPr>
        <w:t>Begründung</w:t>
      </w:r>
      <w:r w:rsidR="00C4053E">
        <w:rPr>
          <w:rFonts w:ascii="Arial" w:hAnsi="Arial" w:cs="Arial"/>
          <w:b/>
          <w:bCs/>
          <w:sz w:val="24"/>
          <w:szCs w:val="24"/>
        </w:rPr>
        <w:t>/Erläuterung zur Gefährdungsbeurteilung</w:t>
      </w:r>
      <w:r w:rsidRPr="00C830BF">
        <w:rPr>
          <w:rFonts w:ascii="Arial" w:hAnsi="Arial" w:cs="Arial"/>
          <w:b/>
          <w:bCs/>
          <w:sz w:val="24"/>
          <w:szCs w:val="24"/>
        </w:rPr>
        <w:t xml:space="preserve"> : </w:t>
      </w:r>
    </w:p>
    <w:sdt>
      <w:sdtPr>
        <w:rPr>
          <w:rFonts w:ascii="Arial" w:hAnsi="Arial" w:cs="Arial"/>
        </w:rPr>
        <w:id w:val="1916429432"/>
      </w:sdtPr>
      <w:sdtEndPr/>
      <w:sdtContent>
        <w:p w:rsidR="00716F56" w:rsidRPr="00641542" w:rsidRDefault="00716F56" w:rsidP="007C20F4">
          <w:pPr>
            <w:pStyle w:val="Listenabsatz"/>
            <w:numPr>
              <w:ilvl w:val="0"/>
              <w:numId w:val="7"/>
            </w:numPr>
            <w:autoSpaceDE w:val="0"/>
            <w:autoSpaceDN w:val="0"/>
            <w:adjustRightInd w:val="0"/>
            <w:rPr>
              <w:rFonts w:ascii="Arial" w:hAnsi="Arial" w:cs="Arial"/>
            </w:rPr>
          </w:pPr>
          <w:r w:rsidRPr="00641542">
            <w:rPr>
              <w:rFonts w:ascii="Arial" w:hAnsi="Arial" w:cs="Arial"/>
              <w:b/>
            </w:rPr>
            <w:t>Gültigkeit der Gefährdungsbeurteilung</w:t>
          </w:r>
          <w:r w:rsidR="006F6EA1" w:rsidRPr="00641542">
            <w:rPr>
              <w:rFonts w:ascii="Arial" w:hAnsi="Arial" w:cs="Arial"/>
              <w:b/>
            </w:rPr>
            <w:t xml:space="preserve"> (GB)</w:t>
          </w:r>
          <w:r w:rsidR="006F6EA1" w:rsidRPr="00641542">
            <w:rPr>
              <w:rFonts w:ascii="Arial" w:hAnsi="Arial" w:cs="Arial"/>
            </w:rPr>
            <w:br/>
          </w:r>
          <w:r w:rsidR="00D6474A">
            <w:rPr>
              <w:rFonts w:ascii="Arial" w:hAnsi="Arial" w:cs="Arial"/>
            </w:rPr>
            <w:t xml:space="preserve">Diese GB gilt </w:t>
          </w:r>
          <w:r w:rsidR="006F6EA1" w:rsidRPr="00641542">
            <w:rPr>
              <w:rFonts w:ascii="Arial" w:hAnsi="Arial" w:cs="Arial"/>
            </w:rPr>
            <w:t>nur für allgemeine Studienbedingungen u.a. in den Buchwissenschaften</w:t>
          </w:r>
          <w:r w:rsidR="00D6474A">
            <w:rPr>
              <w:rFonts w:ascii="Arial" w:hAnsi="Arial" w:cs="Arial"/>
            </w:rPr>
            <w:t>.</w:t>
          </w:r>
        </w:p>
        <w:p w:rsidR="00716F56" w:rsidRPr="00641542" w:rsidRDefault="006F6EA1" w:rsidP="00716F56">
          <w:pPr>
            <w:pStyle w:val="Listenabsatz"/>
            <w:autoSpaceDE w:val="0"/>
            <w:autoSpaceDN w:val="0"/>
            <w:adjustRightInd w:val="0"/>
            <w:ind w:left="360"/>
            <w:rPr>
              <w:rFonts w:ascii="Arial" w:hAnsi="Arial" w:cs="Arial"/>
            </w:rPr>
          </w:pPr>
          <w:r w:rsidRPr="00641542">
            <w:rPr>
              <w:rFonts w:ascii="Arial" w:hAnsi="Arial" w:cs="Arial"/>
            </w:rPr>
            <w:t>Eine Prüfung der Studienbedingungen erfolgt durch die Stabss</w:t>
          </w:r>
          <w:r w:rsidR="00D6474A">
            <w:rPr>
              <w:rFonts w:ascii="Arial" w:hAnsi="Arial" w:cs="Arial"/>
            </w:rPr>
            <w:t>telle Arbeits- und Umweltschutz; d</w:t>
          </w:r>
          <w:r w:rsidRPr="00641542">
            <w:rPr>
              <w:rFonts w:ascii="Arial" w:hAnsi="Arial" w:cs="Arial"/>
            </w:rPr>
            <w:t xml:space="preserve">ie </w:t>
          </w:r>
          <w:r w:rsidR="00716F56" w:rsidRPr="00641542">
            <w:rPr>
              <w:rFonts w:ascii="Arial" w:hAnsi="Arial" w:cs="Arial"/>
            </w:rPr>
            <w:t>Gefährdungsfakt</w:t>
          </w:r>
          <w:r w:rsidR="00D6474A">
            <w:rPr>
              <w:rFonts w:ascii="Arial" w:hAnsi="Arial" w:cs="Arial"/>
            </w:rPr>
            <w:t>o</w:t>
          </w:r>
          <w:r w:rsidR="00716F56" w:rsidRPr="00641542">
            <w:rPr>
              <w:rFonts w:ascii="Arial" w:hAnsi="Arial" w:cs="Arial"/>
            </w:rPr>
            <w:t xml:space="preserve">ren werden </w:t>
          </w:r>
          <w:r w:rsidRPr="00641542">
            <w:rPr>
              <w:rFonts w:ascii="Arial" w:hAnsi="Arial" w:cs="Arial"/>
            </w:rPr>
            <w:t>mit</w:t>
          </w:r>
          <w:r w:rsidR="00716F56" w:rsidRPr="00641542">
            <w:rPr>
              <w:rFonts w:ascii="Arial" w:hAnsi="Arial" w:cs="Arial"/>
            </w:rPr>
            <w:t xml:space="preserve"> </w:t>
          </w:r>
          <w:r w:rsidRPr="00641542">
            <w:rPr>
              <w:rFonts w:ascii="Arial" w:hAnsi="Arial" w:cs="Arial"/>
            </w:rPr>
            <w:t>Bekannt</w:t>
          </w:r>
          <w:r w:rsidR="00D6474A">
            <w:rPr>
              <w:rFonts w:ascii="Arial" w:hAnsi="Arial" w:cs="Arial"/>
            </w:rPr>
            <w:t>gabe</w:t>
          </w:r>
          <w:r w:rsidRPr="00641542">
            <w:rPr>
              <w:rFonts w:ascii="Arial" w:hAnsi="Arial" w:cs="Arial"/>
            </w:rPr>
            <w:t xml:space="preserve"> der Schwangerschaft </w:t>
          </w:r>
          <w:r w:rsidR="00D6474A">
            <w:rPr>
              <w:rFonts w:ascii="Arial" w:hAnsi="Arial" w:cs="Arial"/>
            </w:rPr>
            <w:t xml:space="preserve">bei </w:t>
          </w:r>
          <w:r w:rsidR="00716F56" w:rsidRPr="00641542">
            <w:rPr>
              <w:rFonts w:ascii="Arial" w:hAnsi="Arial" w:cs="Arial"/>
            </w:rPr>
            <w:t xml:space="preserve">den </w:t>
          </w:r>
          <w:r w:rsidR="00D6474A" w:rsidRPr="00641542">
            <w:rPr>
              <w:rFonts w:ascii="Arial" w:hAnsi="Arial" w:cs="Arial"/>
            </w:rPr>
            <w:t>einzeln</w:t>
          </w:r>
          <w:r w:rsidR="00D6474A">
            <w:rPr>
              <w:rFonts w:ascii="Arial" w:hAnsi="Arial" w:cs="Arial"/>
            </w:rPr>
            <w:t>en</w:t>
          </w:r>
          <w:r w:rsidR="00D6474A" w:rsidRPr="00641542">
            <w:rPr>
              <w:rFonts w:ascii="Arial" w:hAnsi="Arial" w:cs="Arial"/>
            </w:rPr>
            <w:t xml:space="preserve"> </w:t>
          </w:r>
          <w:r w:rsidR="00716F56" w:rsidRPr="00641542">
            <w:rPr>
              <w:rFonts w:ascii="Arial" w:hAnsi="Arial" w:cs="Arial"/>
            </w:rPr>
            <w:t>Stude</w:t>
          </w:r>
          <w:r w:rsidR="00D6474A">
            <w:rPr>
              <w:rFonts w:ascii="Arial" w:hAnsi="Arial" w:cs="Arial"/>
            </w:rPr>
            <w:t>ntinnen</w:t>
          </w:r>
          <w:r w:rsidR="00716F56" w:rsidRPr="00641542">
            <w:rPr>
              <w:rFonts w:ascii="Arial" w:hAnsi="Arial" w:cs="Arial"/>
            </w:rPr>
            <w:t xml:space="preserve"> abgefragt</w:t>
          </w:r>
          <w:r w:rsidRPr="00641542">
            <w:rPr>
              <w:rFonts w:ascii="Arial" w:hAnsi="Arial" w:cs="Arial"/>
            </w:rPr>
            <w:t>.</w:t>
          </w:r>
          <w:r w:rsidR="00716F56" w:rsidRPr="00641542">
            <w:rPr>
              <w:rFonts w:ascii="Arial" w:hAnsi="Arial" w:cs="Arial"/>
            </w:rPr>
            <w:br/>
            <w:t>Kriterien, die unter einer gesonderten GB abgehandelt werden müssen, sind in dieser GB nicht enthalten. Dabei wären zu nennen:</w:t>
          </w:r>
        </w:p>
        <w:p w:rsidR="006F6EA1" w:rsidRPr="00641542" w:rsidRDefault="006F6EA1" w:rsidP="006F6EA1">
          <w:pPr>
            <w:pStyle w:val="Listenabsatz"/>
            <w:numPr>
              <w:ilvl w:val="0"/>
              <w:numId w:val="8"/>
            </w:numPr>
            <w:autoSpaceDE w:val="0"/>
            <w:autoSpaceDN w:val="0"/>
            <w:adjustRightInd w:val="0"/>
            <w:rPr>
              <w:rFonts w:ascii="Arial" w:hAnsi="Arial" w:cs="Arial"/>
            </w:rPr>
          </w:pPr>
          <w:r w:rsidRPr="00641542">
            <w:rPr>
              <w:rFonts w:ascii="Arial" w:hAnsi="Arial" w:cs="Arial"/>
            </w:rPr>
            <w:t>Tätigkeiten in den natur- und ingenieurwissenschaftlichen Fakultäten, die z.B. Umgang mit Gefahrstoffen oder biologischen Arbeitsstoffen, physikalische Gefährdungen, usw. beinhalten</w:t>
          </w:r>
        </w:p>
        <w:p w:rsidR="006F6EA1" w:rsidRPr="00641542" w:rsidRDefault="00716F56" w:rsidP="006F6EA1">
          <w:pPr>
            <w:pStyle w:val="Listenabsatz"/>
            <w:numPr>
              <w:ilvl w:val="0"/>
              <w:numId w:val="8"/>
            </w:numPr>
            <w:autoSpaceDE w:val="0"/>
            <w:autoSpaceDN w:val="0"/>
            <w:adjustRightInd w:val="0"/>
            <w:rPr>
              <w:rFonts w:ascii="Arial" w:hAnsi="Arial" w:cs="Arial"/>
            </w:rPr>
          </w:pPr>
          <w:r w:rsidRPr="00641542">
            <w:rPr>
              <w:rFonts w:ascii="Arial" w:hAnsi="Arial" w:cs="Arial"/>
            </w:rPr>
            <w:t>Auslandsaufenthalte/Exkursionen in ferne Länder</w:t>
          </w:r>
        </w:p>
        <w:p w:rsidR="006F6EA1" w:rsidRPr="00641542" w:rsidRDefault="00716F56" w:rsidP="006F6EA1">
          <w:pPr>
            <w:pStyle w:val="Listenabsatz"/>
            <w:numPr>
              <w:ilvl w:val="0"/>
              <w:numId w:val="8"/>
            </w:numPr>
            <w:autoSpaceDE w:val="0"/>
            <w:autoSpaceDN w:val="0"/>
            <w:adjustRightInd w:val="0"/>
            <w:rPr>
              <w:rFonts w:ascii="Arial" w:hAnsi="Arial" w:cs="Arial"/>
            </w:rPr>
          </w:pPr>
          <w:r w:rsidRPr="00641542">
            <w:rPr>
              <w:rFonts w:ascii="Arial" w:hAnsi="Arial" w:cs="Arial"/>
            </w:rPr>
            <w:t>Arbeiten mit Kindern (Lehrerausbildung)</w:t>
          </w:r>
        </w:p>
        <w:p w:rsidR="00716F56" w:rsidRPr="00641542" w:rsidRDefault="00716F56" w:rsidP="00716F56">
          <w:pPr>
            <w:pStyle w:val="Listenabsatz"/>
            <w:autoSpaceDE w:val="0"/>
            <w:autoSpaceDN w:val="0"/>
            <w:adjustRightInd w:val="0"/>
            <w:ind w:left="360"/>
            <w:rPr>
              <w:rFonts w:ascii="Arial" w:hAnsi="Arial" w:cs="Arial"/>
            </w:rPr>
          </w:pPr>
        </w:p>
        <w:p w:rsidR="007C20F4" w:rsidRPr="00641542" w:rsidRDefault="00EC38AC" w:rsidP="00716F56">
          <w:pPr>
            <w:pStyle w:val="Listenabsatz"/>
            <w:numPr>
              <w:ilvl w:val="0"/>
              <w:numId w:val="7"/>
            </w:numPr>
            <w:autoSpaceDE w:val="0"/>
            <w:autoSpaceDN w:val="0"/>
            <w:adjustRightInd w:val="0"/>
            <w:rPr>
              <w:rFonts w:ascii="Arial" w:hAnsi="Arial" w:cs="Arial"/>
            </w:rPr>
          </w:pPr>
          <w:r w:rsidRPr="00641542">
            <w:rPr>
              <w:rFonts w:ascii="Arial" w:hAnsi="Arial" w:cs="Arial"/>
              <w:b/>
            </w:rPr>
            <w:t>Natur- und i</w:t>
          </w:r>
          <w:r w:rsidR="007C20F4" w:rsidRPr="00641542">
            <w:rPr>
              <w:rFonts w:ascii="Arial" w:hAnsi="Arial" w:cs="Arial"/>
              <w:b/>
            </w:rPr>
            <w:t xml:space="preserve">ngenieurwissenschaftliche Praktika: </w:t>
          </w:r>
          <w:r w:rsidRPr="00641542">
            <w:rPr>
              <w:rFonts w:ascii="Arial" w:hAnsi="Arial" w:cs="Arial"/>
              <w:b/>
            </w:rPr>
            <w:br/>
          </w:r>
          <w:r w:rsidRPr="00641542">
            <w:rPr>
              <w:rFonts w:ascii="Arial" w:hAnsi="Arial" w:cs="Arial"/>
            </w:rPr>
            <w:t>Für diese Praktika ist es für alle St</w:t>
          </w:r>
          <w:r w:rsidR="007A1932" w:rsidRPr="00641542">
            <w:rPr>
              <w:rFonts w:ascii="Arial" w:hAnsi="Arial" w:cs="Arial"/>
            </w:rPr>
            <w:t>udentinnen verpflichtend, eine Schwangerschaft gegenüber dem Praktikumsleiter anzuzeigen. Da in den Praktika möglicherweise mit Gefahrstoffen oder biologischen Stoffen umgegangen wird oder physikalischen Verfahren angewendet werden, muss bei einer Schwangerschaft für jeden Arbeitsschritt die unverantwortbare Gefährdung geprüft und Maßnahmen festgelegt werden.</w:t>
          </w:r>
          <w:r w:rsidRPr="00641542">
            <w:rPr>
              <w:rFonts w:ascii="Arial" w:hAnsi="Arial" w:cs="Arial"/>
            </w:rPr>
            <w:br/>
          </w:r>
          <w:r w:rsidR="00EA3E9A" w:rsidRPr="00641542">
            <w:rPr>
              <w:rFonts w:ascii="Arial" w:hAnsi="Arial" w:cs="Arial"/>
            </w:rPr>
            <w:t>Alle Studentinnen we</w:t>
          </w:r>
          <w:r w:rsidR="007C20F4" w:rsidRPr="00641542">
            <w:rPr>
              <w:rFonts w:ascii="Arial" w:hAnsi="Arial" w:cs="Arial"/>
            </w:rPr>
            <w:t xml:space="preserve">rden vor Beginn der Veranstaltung im Rahmen der Sicherheitsunterweisung </w:t>
          </w:r>
          <w:r w:rsidRPr="00641542">
            <w:rPr>
              <w:rFonts w:ascii="Arial" w:hAnsi="Arial" w:cs="Arial"/>
            </w:rPr>
            <w:t>darüber unterwiesen</w:t>
          </w:r>
          <w:r w:rsidR="007A1932" w:rsidRPr="00641542">
            <w:rPr>
              <w:rFonts w:ascii="Arial" w:hAnsi="Arial" w:cs="Arial"/>
            </w:rPr>
            <w:t>.</w:t>
          </w:r>
          <w:r w:rsidR="00EA3E9A" w:rsidRPr="00641542">
            <w:rPr>
              <w:rFonts w:ascii="Arial" w:hAnsi="Arial" w:cs="Arial"/>
            </w:rPr>
            <w:t xml:space="preserve"> </w:t>
          </w:r>
          <w:r w:rsidR="00992904" w:rsidRPr="00641542">
            <w:rPr>
              <w:rFonts w:ascii="Arial" w:hAnsi="Arial" w:cs="Arial"/>
            </w:rPr>
            <w:br/>
          </w:r>
          <w:r w:rsidR="00992904" w:rsidRPr="00641542">
            <w:rPr>
              <w:rFonts w:ascii="Arial" w:hAnsi="Arial" w:cs="Arial"/>
            </w:rPr>
            <w:br/>
            <w:t>Für die Labortätigkeiten im Rahmen von Praktika kann häufig festgestellt werden, dass hier das intrinsische Konzept</w:t>
          </w:r>
          <w:r w:rsidR="00992904" w:rsidRPr="00641542">
            <w:rPr>
              <w:rFonts w:ascii="Arial" w:hAnsi="Arial" w:cs="Arial"/>
              <w:vertAlign w:val="superscript"/>
            </w:rPr>
            <w:footnoteReference w:id="1"/>
          </w:r>
          <w:r w:rsidR="00992904" w:rsidRPr="00641542">
            <w:rPr>
              <w:rFonts w:ascii="Arial" w:hAnsi="Arial" w:cs="Arial"/>
            </w:rPr>
            <w:t xml:space="preserve"> der BGI/GUV-I 213-850 („Sicheres Arbeiten in Laboratorien“) umgesetzt wird und daher auch unterstellt werden kann, dass zum einen die Maßnahmen geeignet sind, selbst beim Umgang mit Giftstoffen alle Gefährdungen </w:t>
          </w:r>
          <w:r w:rsidR="00992904" w:rsidRPr="00641542">
            <w:rPr>
              <w:rFonts w:ascii="Arial" w:hAnsi="Arial" w:cs="Arial"/>
            </w:rPr>
            <w:br/>
            <w:t xml:space="preserve">zu verhindern, zum anderen die Arbeitsplatzgrenzwerte grundsätzlich </w:t>
          </w:r>
          <w:r w:rsidR="00EA3E9A" w:rsidRPr="00641542">
            <w:rPr>
              <w:rFonts w:ascii="Arial" w:hAnsi="Arial" w:cs="Arial"/>
            </w:rPr>
            <w:t xml:space="preserve">eingehalten werden </w:t>
          </w:r>
          <w:r w:rsidR="00992904" w:rsidRPr="00641542">
            <w:rPr>
              <w:rFonts w:ascii="Arial" w:hAnsi="Arial" w:cs="Arial"/>
            </w:rPr>
            <w:t>(Havarien ggf. ausgeschlossen)</w:t>
          </w:r>
          <w:r w:rsidR="00D6474A">
            <w:rPr>
              <w:rFonts w:ascii="Arial" w:hAnsi="Arial" w:cs="Arial"/>
            </w:rPr>
            <w:t>.</w:t>
          </w:r>
          <w:r w:rsidR="00992904" w:rsidRPr="00641542">
            <w:rPr>
              <w:rFonts w:ascii="Arial" w:hAnsi="Arial" w:cs="Arial"/>
            </w:rPr>
            <w:t xml:space="preserve"> </w:t>
          </w:r>
          <w:r w:rsidRPr="00641542">
            <w:rPr>
              <w:rFonts w:ascii="Arial" w:hAnsi="Arial" w:cs="Arial"/>
            </w:rPr>
            <w:br/>
          </w:r>
        </w:p>
        <w:p w:rsidR="00EC38AC" w:rsidRDefault="00EC38AC" w:rsidP="00EC38AC">
          <w:pPr>
            <w:pStyle w:val="Listenabsatz"/>
            <w:numPr>
              <w:ilvl w:val="0"/>
              <w:numId w:val="7"/>
            </w:numPr>
            <w:rPr>
              <w:rFonts w:ascii="Arial" w:hAnsi="Arial" w:cs="Arial"/>
            </w:rPr>
          </w:pPr>
          <w:r w:rsidRPr="00641542">
            <w:rPr>
              <w:rFonts w:ascii="Arial" w:hAnsi="Arial" w:cs="Arial"/>
              <w:b/>
            </w:rPr>
            <w:lastRenderedPageBreak/>
            <w:t>A</w:t>
          </w:r>
          <w:r w:rsidR="00D6474A">
            <w:rPr>
              <w:rFonts w:ascii="Arial" w:hAnsi="Arial" w:cs="Arial"/>
              <w:b/>
            </w:rPr>
            <w:t>usbildungs</w:t>
          </w:r>
          <w:r w:rsidRPr="00641542">
            <w:rPr>
              <w:rFonts w:ascii="Arial" w:hAnsi="Arial" w:cs="Arial"/>
              <w:b/>
            </w:rPr>
            <w:t>zeit</w:t>
          </w:r>
          <w:r w:rsidRPr="00641542">
            <w:rPr>
              <w:rFonts w:ascii="Arial" w:hAnsi="Arial" w:cs="Arial"/>
            </w:rPr>
            <w:t>:</w:t>
          </w:r>
          <w:r w:rsidR="00641542">
            <w:rPr>
              <w:rFonts w:ascii="Arial" w:hAnsi="Arial" w:cs="Arial"/>
            </w:rPr>
            <w:br/>
          </w:r>
          <w:r w:rsidRPr="00641542">
            <w:rPr>
              <w:rFonts w:ascii="Arial" w:hAnsi="Arial" w:cs="Arial"/>
            </w:rPr>
            <w:t xml:space="preserve">Bei der Betrachtung </w:t>
          </w:r>
          <w:r w:rsidR="00641542">
            <w:rPr>
              <w:rFonts w:ascii="Arial" w:hAnsi="Arial" w:cs="Arial"/>
            </w:rPr>
            <w:t>w</w:t>
          </w:r>
          <w:r w:rsidR="00D6474A">
            <w:rPr>
              <w:rFonts w:ascii="Arial" w:hAnsi="Arial" w:cs="Arial"/>
            </w:rPr>
            <w:t xml:space="preserve">ird </w:t>
          </w:r>
          <w:r w:rsidRPr="00641542">
            <w:rPr>
              <w:rFonts w:ascii="Arial" w:hAnsi="Arial" w:cs="Arial"/>
            </w:rPr>
            <w:t>nu</w:t>
          </w:r>
          <w:r w:rsidR="00641542">
            <w:rPr>
              <w:rFonts w:ascii="Arial" w:hAnsi="Arial" w:cs="Arial"/>
            </w:rPr>
            <w:t>r der Anteil herangezogen</w:t>
          </w:r>
          <w:r w:rsidRPr="00641542">
            <w:rPr>
              <w:rFonts w:ascii="Arial" w:hAnsi="Arial" w:cs="Arial"/>
            </w:rPr>
            <w:t>, der durch den Ausbildungsbetrieb Hochschule fest vorgegeben wird</w:t>
          </w:r>
          <w:r w:rsidR="00D6474A">
            <w:rPr>
              <w:rFonts w:ascii="Arial" w:hAnsi="Arial" w:cs="Arial"/>
            </w:rPr>
            <w:t xml:space="preserve"> Diese Ausbildung</w:t>
          </w:r>
          <w:r w:rsidR="00202577">
            <w:rPr>
              <w:rFonts w:ascii="Arial" w:hAnsi="Arial" w:cs="Arial"/>
            </w:rPr>
            <w:t>s</w:t>
          </w:r>
          <w:r w:rsidR="00D6474A">
            <w:rPr>
              <w:rFonts w:ascii="Arial" w:hAnsi="Arial" w:cs="Arial"/>
            </w:rPr>
            <w:t>zeit darf bei Schwangeren über 18 Jahre 8,5 Stunden täglich nicht überschreiten</w:t>
          </w:r>
          <w:r w:rsidRPr="00641542">
            <w:rPr>
              <w:rFonts w:ascii="Arial" w:hAnsi="Arial" w:cs="Arial"/>
            </w:rPr>
            <w:t xml:space="preserve">. </w:t>
          </w:r>
          <w:r w:rsidR="00202577">
            <w:rPr>
              <w:rFonts w:ascii="Arial" w:hAnsi="Arial" w:cs="Arial"/>
            </w:rPr>
            <w:t xml:space="preserve">Pausen und Wegezeiten werden nicht mitgerechnet. </w:t>
          </w:r>
          <w:r w:rsidR="00202577">
            <w:rPr>
              <w:rFonts w:ascii="Arial" w:hAnsi="Arial" w:cs="Arial"/>
            </w:rPr>
            <w:br/>
          </w:r>
          <w:r w:rsidRPr="00641542">
            <w:rPr>
              <w:rFonts w:ascii="Arial" w:hAnsi="Arial" w:cs="Arial"/>
            </w:rPr>
            <w:t>Der generelle Betrieb der Universität (Vorlesungen und Seminare) findet Montag – Freitag zwischen 8.00 und 20.00 Uhr statt, so dass das Nachtarbeitsverbot eingehalten wird. Die häusliche Arbeit von Studentinnen liegt ebenso im eigenen Ermessen wie der Besuch der Bibliotheken.</w:t>
          </w:r>
          <w:r w:rsidRPr="00641542">
            <w:rPr>
              <w:rFonts w:ascii="Arial" w:hAnsi="Arial" w:cs="Arial"/>
            </w:rPr>
            <w:br/>
            <w:t>Nach den Befragungen, die wir bisher durchgeführt haben, hat sich die Arbeitszeit hier an der Universität bei höchstens 8 h täglich bewegt, die Freistunden und Pausenzeiten davon abgezogen. Meist gab es auch 1-2 Tage in der Woche, in denen die Studentinnen einen kürzeren Arbeitstag hatten.</w:t>
          </w:r>
          <w:r w:rsidRPr="00641542">
            <w:rPr>
              <w:rFonts w:ascii="Arial" w:hAnsi="Arial" w:cs="Arial"/>
            </w:rPr>
            <w:br/>
          </w:r>
          <w:r w:rsidR="00641542" w:rsidRPr="00641542">
            <w:rPr>
              <w:rFonts w:ascii="Arial" w:hAnsi="Arial" w:cs="Arial"/>
            </w:rPr>
            <w:t>Bei Tätigkeiten an Sonn- und Feiertagen und abends zwischen 20 – 22 Uhr ist die Teilnahme</w:t>
          </w:r>
          <w:r w:rsidR="00D6474A">
            <w:rPr>
              <w:rFonts w:ascii="Arial" w:hAnsi="Arial" w:cs="Arial"/>
            </w:rPr>
            <w:t xml:space="preserve"> an Veranstaltungen</w:t>
          </w:r>
          <w:r w:rsidR="00641542" w:rsidRPr="00641542">
            <w:rPr>
              <w:rFonts w:ascii="Arial" w:hAnsi="Arial" w:cs="Arial"/>
            </w:rPr>
            <w:t xml:space="preserve"> nur </w:t>
          </w:r>
          <w:r w:rsidR="00641542">
            <w:rPr>
              <w:rFonts w:ascii="Arial" w:hAnsi="Arial" w:cs="Arial"/>
            </w:rPr>
            <w:t>mit</w:t>
          </w:r>
          <w:r w:rsidR="00641542" w:rsidRPr="00641542">
            <w:rPr>
              <w:rFonts w:ascii="Arial" w:hAnsi="Arial" w:cs="Arial"/>
            </w:rPr>
            <w:t xml:space="preserve"> schrift</w:t>
          </w:r>
          <w:r w:rsidR="00641542">
            <w:rPr>
              <w:rFonts w:ascii="Arial" w:hAnsi="Arial" w:cs="Arial"/>
            </w:rPr>
            <w:t>lichem</w:t>
          </w:r>
          <w:r w:rsidR="00641542" w:rsidRPr="00641542">
            <w:rPr>
              <w:rFonts w:ascii="Arial" w:hAnsi="Arial" w:cs="Arial"/>
            </w:rPr>
            <w:t xml:space="preserve"> </w:t>
          </w:r>
          <w:r w:rsidR="00641542">
            <w:rPr>
              <w:rFonts w:ascii="Arial" w:hAnsi="Arial" w:cs="Arial"/>
            </w:rPr>
            <w:t>Einverständnis</w:t>
          </w:r>
          <w:r w:rsidR="00641542" w:rsidRPr="00641542">
            <w:rPr>
              <w:rFonts w:ascii="Arial" w:hAnsi="Arial" w:cs="Arial"/>
            </w:rPr>
            <w:t xml:space="preserve"> der Studentin möglich. Dabei gilt eine explizite Anmeldung</w:t>
          </w:r>
          <w:r w:rsidR="00641542">
            <w:rPr>
              <w:rFonts w:ascii="Arial" w:hAnsi="Arial" w:cs="Arial"/>
            </w:rPr>
            <w:t xml:space="preserve"> zu einem W</w:t>
          </w:r>
          <w:r w:rsidR="00F0066F">
            <w:rPr>
              <w:rFonts w:ascii="Arial" w:hAnsi="Arial" w:cs="Arial"/>
            </w:rPr>
            <w:t>ochenendseminar als schriftliche</w:t>
          </w:r>
          <w:r w:rsidR="00641542">
            <w:rPr>
              <w:rFonts w:ascii="Arial" w:hAnsi="Arial" w:cs="Arial"/>
            </w:rPr>
            <w:t xml:space="preserve"> Erklärung. Diese Erklärungen </w:t>
          </w:r>
          <w:r w:rsidR="00F0066F">
            <w:rPr>
              <w:rFonts w:ascii="Arial" w:hAnsi="Arial" w:cs="Arial"/>
            </w:rPr>
            <w:t>müssen</w:t>
          </w:r>
          <w:r w:rsidR="00641542">
            <w:rPr>
              <w:rFonts w:ascii="Arial" w:hAnsi="Arial" w:cs="Arial"/>
            </w:rPr>
            <w:t xml:space="preserve"> von der Stabsstelle Arbeits-</w:t>
          </w:r>
          <w:r w:rsidR="00D6474A">
            <w:rPr>
              <w:rFonts w:ascii="Arial" w:hAnsi="Arial" w:cs="Arial"/>
            </w:rPr>
            <w:t xml:space="preserve"> </w:t>
          </w:r>
          <w:r w:rsidR="00641542">
            <w:rPr>
              <w:rFonts w:ascii="Arial" w:hAnsi="Arial" w:cs="Arial"/>
            </w:rPr>
            <w:t>und Umweltschutz an die Aufsichtsbehörde weitergemeldet</w:t>
          </w:r>
          <w:r w:rsidR="00F0066F">
            <w:rPr>
              <w:rFonts w:ascii="Arial" w:hAnsi="Arial" w:cs="Arial"/>
            </w:rPr>
            <w:t xml:space="preserve"> werden</w:t>
          </w:r>
          <w:r w:rsidR="00641542">
            <w:rPr>
              <w:rFonts w:ascii="Arial" w:hAnsi="Arial" w:cs="Arial"/>
            </w:rPr>
            <w:t>. D</w:t>
          </w:r>
          <w:r w:rsidR="00F0066F">
            <w:rPr>
              <w:rFonts w:ascii="Arial" w:hAnsi="Arial" w:cs="Arial"/>
            </w:rPr>
            <w:t>as</w:t>
          </w:r>
          <w:r w:rsidR="00641542">
            <w:rPr>
              <w:rFonts w:ascii="Arial" w:hAnsi="Arial" w:cs="Arial"/>
            </w:rPr>
            <w:t xml:space="preserve"> Einverständnis kann von der Studentin jederzeit widerrufen werden.</w:t>
          </w:r>
          <w:r w:rsidR="00F0066F">
            <w:rPr>
              <w:rFonts w:ascii="Arial" w:hAnsi="Arial" w:cs="Arial"/>
            </w:rPr>
            <w:br/>
          </w:r>
        </w:p>
        <w:p w:rsidR="00354159" w:rsidRDefault="00F0066F" w:rsidP="00EC38AC">
          <w:pPr>
            <w:pStyle w:val="Listenabsatz"/>
            <w:numPr>
              <w:ilvl w:val="0"/>
              <w:numId w:val="7"/>
            </w:numPr>
            <w:rPr>
              <w:rFonts w:ascii="Arial" w:hAnsi="Arial" w:cs="Arial"/>
            </w:rPr>
          </w:pPr>
          <w:r w:rsidRPr="00F0066F">
            <w:rPr>
              <w:rFonts w:ascii="Arial" w:hAnsi="Arial" w:cs="Arial"/>
              <w:b/>
            </w:rPr>
            <w:t>Aufenthalt auf dem Gelände der UDE</w:t>
          </w:r>
          <w:r>
            <w:rPr>
              <w:rFonts w:ascii="Arial" w:hAnsi="Arial" w:cs="Arial"/>
            </w:rPr>
            <w:br/>
            <w:t xml:space="preserve">Für Ruhepausen stehen an beiden </w:t>
          </w:r>
          <w:proofErr w:type="spellStart"/>
          <w:r>
            <w:rPr>
              <w:rFonts w:ascii="Arial" w:hAnsi="Arial" w:cs="Arial"/>
            </w:rPr>
            <w:t>Campi</w:t>
          </w:r>
          <w:proofErr w:type="spellEnd"/>
          <w:r>
            <w:rPr>
              <w:rFonts w:ascii="Arial" w:hAnsi="Arial" w:cs="Arial"/>
            </w:rPr>
            <w:t xml:space="preserve"> u.a. Erste-Hilfe-Ruhe-Liege-Wickel-Räume zur Verfügung. Die Liste der Räume wird bei Bekanntgabe der Schwangerschaft an jede Einzelne versendet</w:t>
          </w:r>
          <w:r w:rsidR="00D6474A">
            <w:rPr>
              <w:rFonts w:ascii="Arial" w:hAnsi="Arial" w:cs="Arial"/>
            </w:rPr>
            <w:t>.</w:t>
          </w:r>
          <w:r w:rsidR="00354159">
            <w:rPr>
              <w:rFonts w:ascii="Arial" w:hAnsi="Arial" w:cs="Arial"/>
            </w:rPr>
            <w:br/>
          </w:r>
        </w:p>
        <w:p w:rsidR="00F0066F" w:rsidRDefault="00354159" w:rsidP="00EC38AC">
          <w:pPr>
            <w:pStyle w:val="Listenabsatz"/>
            <w:numPr>
              <w:ilvl w:val="0"/>
              <w:numId w:val="7"/>
            </w:numPr>
            <w:rPr>
              <w:rFonts w:ascii="Arial" w:hAnsi="Arial" w:cs="Arial"/>
            </w:rPr>
          </w:pPr>
          <w:r w:rsidRPr="00354159">
            <w:rPr>
              <w:rFonts w:ascii="Arial" w:hAnsi="Arial" w:cs="Arial"/>
              <w:b/>
            </w:rPr>
            <w:t>Tragen von Unterlagen und Büchern zu Studienzwecken</w:t>
          </w:r>
          <w:r w:rsidRPr="00354159">
            <w:rPr>
              <w:rFonts w:ascii="Arial" w:hAnsi="Arial" w:cs="Arial"/>
              <w:b/>
            </w:rPr>
            <w:br/>
          </w:r>
          <w:r>
            <w:rPr>
              <w:rFonts w:ascii="Arial" w:hAnsi="Arial" w:cs="Arial"/>
            </w:rPr>
            <w:t>Das Gesamtgewicht darf 5 kg nicht überschreiten. Durch eigene Organisation der Studentin ist dies sicherzustellen (Verzicht auf Unnötiges</w:t>
          </w:r>
          <w:r w:rsidR="00D6474A">
            <w:rPr>
              <w:rFonts w:ascii="Arial" w:hAnsi="Arial" w:cs="Arial"/>
            </w:rPr>
            <w:t>,</w:t>
          </w:r>
          <w:r>
            <w:rPr>
              <w:rFonts w:ascii="Arial" w:hAnsi="Arial" w:cs="Arial"/>
            </w:rPr>
            <w:t xml:space="preserve"> Einsatz einer Rolltasche)</w:t>
          </w:r>
          <w:r w:rsidR="00D6474A">
            <w:rPr>
              <w:rFonts w:ascii="Arial" w:hAnsi="Arial" w:cs="Arial"/>
            </w:rPr>
            <w:t>. Ebenfalls kann eine Absprache mit den Dozenten erfolgen, welche Materialien notwendig sind.</w:t>
          </w:r>
          <w:r w:rsidR="00F0066F">
            <w:rPr>
              <w:rFonts w:ascii="Arial" w:hAnsi="Arial" w:cs="Arial"/>
            </w:rPr>
            <w:br/>
          </w:r>
        </w:p>
        <w:p w:rsidR="00F0066F" w:rsidRDefault="00F0066F" w:rsidP="00EC38AC">
          <w:pPr>
            <w:pStyle w:val="Listenabsatz"/>
            <w:numPr>
              <w:ilvl w:val="0"/>
              <w:numId w:val="7"/>
            </w:numPr>
            <w:rPr>
              <w:rFonts w:ascii="Arial" w:hAnsi="Arial" w:cs="Arial"/>
            </w:rPr>
          </w:pPr>
          <w:r w:rsidRPr="00354159">
            <w:rPr>
              <w:rFonts w:ascii="Arial" w:hAnsi="Arial" w:cs="Arial"/>
              <w:b/>
            </w:rPr>
            <w:t>Schreiben von Klausuren</w:t>
          </w:r>
          <w:r>
            <w:rPr>
              <w:rFonts w:ascii="Arial" w:hAnsi="Arial" w:cs="Arial"/>
            </w:rPr>
            <w:br/>
          </w:r>
          <w:r w:rsidR="00354159">
            <w:rPr>
              <w:rFonts w:ascii="Arial" w:hAnsi="Arial" w:cs="Arial"/>
            </w:rPr>
            <w:t>Ein wiederholter Toilettengang muss gewährt werden. Bei stundenlanger sitzender Tätigkeit muss zwischendurch die Möglichkeit zum Aufstehen gegeben werden. Sollte bei langen Klausuren die Notwendigkeit einer Ruhepause außerhalb des Klausurraums gesehen werden (z.B. Aufsuchen des Liegeraumes), ist diese vorher mit dem Prüfer abzusprechen, damit eine Begleitung organisiert werden kann („Nachteilsausgleich“).</w:t>
          </w:r>
          <w:r w:rsidR="00354159">
            <w:rPr>
              <w:rFonts w:ascii="Arial" w:hAnsi="Arial" w:cs="Arial"/>
            </w:rPr>
            <w:br/>
            <w:t>Auch kurzfristiges An- und Abmelden wird bei Schwangerschaften vom Prüfungsamt ermöglicht.</w:t>
          </w:r>
          <w:r w:rsidR="00354159">
            <w:rPr>
              <w:rFonts w:ascii="Arial" w:hAnsi="Arial" w:cs="Arial"/>
            </w:rPr>
            <w:br/>
          </w:r>
        </w:p>
        <w:p w:rsidR="00F0066F" w:rsidRPr="00F0066F" w:rsidRDefault="00F0066F" w:rsidP="00F0066F">
          <w:pPr>
            <w:pStyle w:val="Listenabsatz"/>
            <w:numPr>
              <w:ilvl w:val="0"/>
              <w:numId w:val="7"/>
            </w:numPr>
            <w:rPr>
              <w:rFonts w:ascii="Arial" w:hAnsi="Arial" w:cs="Arial"/>
            </w:rPr>
          </w:pPr>
          <w:r w:rsidRPr="00354159">
            <w:rPr>
              <w:rFonts w:ascii="Arial" w:hAnsi="Arial" w:cs="Arial"/>
              <w:b/>
            </w:rPr>
            <w:t>Ausgleiten/ Fallen/Stürzen</w:t>
          </w:r>
          <w:r>
            <w:rPr>
              <w:rFonts w:ascii="Arial" w:hAnsi="Arial" w:cs="Arial"/>
            </w:rPr>
            <w:br/>
            <w:t>Schwangere dü</w:t>
          </w:r>
          <w:r w:rsidR="00354159">
            <w:rPr>
              <w:rFonts w:ascii="Arial" w:hAnsi="Arial" w:cs="Arial"/>
            </w:rPr>
            <w:t>rfen keine Leitern oder Tritte b</w:t>
          </w:r>
          <w:r>
            <w:rPr>
              <w:rFonts w:ascii="Arial" w:hAnsi="Arial" w:cs="Arial"/>
            </w:rPr>
            <w:t>enutzen</w:t>
          </w:r>
          <w:r w:rsidR="00354159">
            <w:rPr>
              <w:rFonts w:ascii="Arial" w:hAnsi="Arial" w:cs="Arial"/>
            </w:rPr>
            <w:t>.</w:t>
          </w:r>
        </w:p>
        <w:p w:rsidR="00C830BF" w:rsidRPr="00641542" w:rsidRDefault="00E91198" w:rsidP="00992904">
          <w:pPr>
            <w:pStyle w:val="Listenabsatz"/>
            <w:ind w:left="360"/>
            <w:rPr>
              <w:rFonts w:ascii="Arial" w:hAnsi="Arial" w:cs="Arial"/>
              <w:b/>
              <w:bCs/>
            </w:rPr>
          </w:pPr>
        </w:p>
      </w:sdtContent>
    </w:sdt>
    <w:p w:rsidR="00AF3C8C" w:rsidRDefault="00AF3C8C" w:rsidP="00C830BF">
      <w:pPr>
        <w:rPr>
          <w:rFonts w:ascii="Arial" w:hAnsi="Arial" w:cs="Arial"/>
          <w:b/>
          <w:bCs/>
          <w:sz w:val="24"/>
          <w:szCs w:val="24"/>
        </w:rPr>
      </w:pPr>
    </w:p>
    <w:p w:rsidR="00AF3C8C" w:rsidRDefault="00AF3C8C" w:rsidP="00C830BF">
      <w:pPr>
        <w:rPr>
          <w:rFonts w:ascii="Arial" w:hAnsi="Arial" w:cs="Arial"/>
          <w:b/>
          <w:bCs/>
          <w:sz w:val="24"/>
          <w:szCs w:val="24"/>
        </w:rPr>
      </w:pPr>
    </w:p>
    <w:p w:rsidR="00195B83" w:rsidRDefault="00195B83">
      <w:pPr>
        <w:rPr>
          <w:rFonts w:ascii="Arial" w:hAnsi="Arial" w:cs="Arial"/>
          <w:iCs/>
        </w:rPr>
      </w:pPr>
      <w:r>
        <w:rPr>
          <w:rFonts w:ascii="Arial" w:hAnsi="Arial" w:cs="Arial"/>
          <w:iCs/>
        </w:rPr>
        <w:br w:type="page"/>
      </w:r>
    </w:p>
    <w:p w:rsidR="003C11AA" w:rsidRPr="00F02FB0" w:rsidRDefault="003C11AA" w:rsidP="0088402D">
      <w:pPr>
        <w:autoSpaceDE w:val="0"/>
        <w:autoSpaceDN w:val="0"/>
        <w:adjustRightInd w:val="0"/>
        <w:spacing w:after="0" w:line="240" w:lineRule="auto"/>
        <w:rPr>
          <w:rFonts w:ascii="Arial" w:hAnsi="Arial" w:cs="Arial"/>
          <w:b/>
          <w:iCs/>
          <w:sz w:val="24"/>
          <w:szCs w:val="24"/>
        </w:rPr>
      </w:pPr>
      <w:r w:rsidRPr="00F02FB0">
        <w:rPr>
          <w:rFonts w:ascii="Arial" w:hAnsi="Arial" w:cs="Arial"/>
          <w:b/>
          <w:iCs/>
          <w:sz w:val="24"/>
          <w:szCs w:val="24"/>
        </w:rPr>
        <w:lastRenderedPageBreak/>
        <w:t>Endnoten</w:t>
      </w:r>
    </w:p>
    <w:sectPr w:rsidR="003C11AA" w:rsidRPr="00F02FB0" w:rsidSect="000A3DC8">
      <w:endnotePr>
        <w:numFmt w:val="decimal"/>
      </w:endnotePr>
      <w:type w:val="continuous"/>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8AC" w:rsidRDefault="00EC38AC" w:rsidP="00987122">
      <w:pPr>
        <w:spacing w:after="0" w:line="240" w:lineRule="auto"/>
      </w:pPr>
      <w:r>
        <w:separator/>
      </w:r>
    </w:p>
  </w:endnote>
  <w:endnote w:type="continuationSeparator" w:id="0">
    <w:p w:rsidR="00EC38AC" w:rsidRDefault="00EC38AC" w:rsidP="00987122">
      <w:pPr>
        <w:spacing w:after="0" w:line="240" w:lineRule="auto"/>
      </w:pPr>
      <w:r>
        <w:continuationSeparator/>
      </w:r>
    </w:p>
  </w:endnote>
  <w:endnote w:id="1">
    <w:p w:rsidR="00C468CE" w:rsidRPr="00BB6291" w:rsidRDefault="00C468CE" w:rsidP="00C468CE">
      <w:pPr>
        <w:pStyle w:val="Endnotentext"/>
        <w:rPr>
          <w:rFonts w:ascii="Arial" w:hAnsi="Arial" w:cs="Arial"/>
          <w:color w:val="000000"/>
        </w:rPr>
      </w:pPr>
      <w:r>
        <w:rPr>
          <w:rStyle w:val="Endnotenzeichen"/>
        </w:rPr>
        <w:endnoteRef/>
      </w:r>
      <w:r>
        <w:t xml:space="preserve">     </w:t>
      </w:r>
      <w:r w:rsidRPr="00BB6291">
        <w:rPr>
          <w:rFonts w:ascii="Arial" w:hAnsi="Arial" w:cs="Arial"/>
          <w:color w:val="000000"/>
        </w:rPr>
        <w:t xml:space="preserve">Gefährdend sind </w:t>
      </w:r>
      <w:r>
        <w:rPr>
          <w:rFonts w:ascii="Arial" w:hAnsi="Arial" w:cs="Arial"/>
          <w:color w:val="000000"/>
        </w:rPr>
        <w:t xml:space="preserve">durch den Arbeitsprozess </w:t>
      </w:r>
      <w:r w:rsidRPr="00BB6291">
        <w:rPr>
          <w:rFonts w:ascii="Arial" w:hAnsi="Arial" w:cs="Arial"/>
          <w:color w:val="000000"/>
        </w:rPr>
        <w:t>verursachte Schwingungen zwischen 0,5 und 80 Hertz</w:t>
      </w:r>
      <w:r>
        <w:rPr>
          <w:rFonts w:ascii="Arial" w:hAnsi="Arial" w:cs="Arial"/>
          <w:color w:val="000000"/>
        </w:rPr>
        <w:t>.</w:t>
      </w:r>
    </w:p>
  </w:endnote>
  <w:endnote w:id="2">
    <w:p w:rsidR="00EC38AC" w:rsidRDefault="00EC38AC" w:rsidP="0037752D">
      <w:pPr>
        <w:pStyle w:val="Default"/>
        <w:ind w:left="284" w:hanging="284"/>
      </w:pPr>
      <w:r w:rsidRPr="0037752D">
        <w:rPr>
          <w:rStyle w:val="Endnotenzeichen"/>
          <w:sz w:val="16"/>
          <w:szCs w:val="16"/>
        </w:rPr>
        <w:endnoteRef/>
      </w:r>
      <w:r>
        <w:t xml:space="preserve"> </w:t>
      </w:r>
      <w:r>
        <w:tab/>
      </w:r>
      <w:r w:rsidRPr="00634F7A">
        <w:rPr>
          <w:sz w:val="20"/>
          <w:szCs w:val="20"/>
        </w:rPr>
        <w:t>§11 Abs.1 MuSchG</w:t>
      </w:r>
      <w:r>
        <w:rPr>
          <w:sz w:val="20"/>
          <w:szCs w:val="20"/>
        </w:rPr>
        <w:t>: „Arbeitgeber dürfen w</w:t>
      </w:r>
      <w:r w:rsidRPr="0050625B">
        <w:rPr>
          <w:sz w:val="20"/>
          <w:szCs w:val="20"/>
        </w:rPr>
        <w:t xml:space="preserve">erdende Mütter </w:t>
      </w:r>
      <w:r>
        <w:rPr>
          <w:sz w:val="20"/>
          <w:szCs w:val="20"/>
        </w:rPr>
        <w:t>keine Tätigkeiten ausüben lassen und sie keinen Arbeitsbedingungen aussetzen, bei denen sie in einem Maß Gefahrstoffen ausgesetzt ist oder sein kann, dass dies für sie oder für ihr Kind deine unverantwortbare Gefährdung darstellt. Eine unverantwortbare Gefährdung liegt insbesondere vor, wenn sie den nachfolgend genannten Gefahrstoffen ausgesetzt ist oder sein kann.“</w:t>
      </w:r>
    </w:p>
  </w:endnote>
  <w:endnote w:id="3">
    <w:p w:rsidR="00EC38AC" w:rsidRPr="00C310E6" w:rsidRDefault="00EC38AC" w:rsidP="00674309">
      <w:pPr>
        <w:autoSpaceDE w:val="0"/>
        <w:autoSpaceDN w:val="0"/>
        <w:adjustRightInd w:val="0"/>
        <w:spacing w:after="0" w:line="240" w:lineRule="auto"/>
        <w:ind w:left="284" w:hanging="284"/>
        <w:rPr>
          <w:rFonts w:ascii="Arial" w:hAnsi="Arial" w:cs="Arial"/>
          <w:iCs/>
          <w:sz w:val="20"/>
          <w:szCs w:val="20"/>
        </w:rPr>
      </w:pPr>
      <w:r>
        <w:rPr>
          <w:rStyle w:val="Endnotenzeichen"/>
        </w:rPr>
        <w:endnoteRef/>
      </w:r>
      <w:r>
        <w:t xml:space="preserve"> </w:t>
      </w:r>
      <w:r>
        <w:tab/>
      </w:r>
      <w:r w:rsidRPr="00C310E6">
        <w:rPr>
          <w:rFonts w:ascii="Arial" w:hAnsi="Arial" w:cs="Arial"/>
          <w:iCs/>
          <w:sz w:val="20"/>
          <w:szCs w:val="20"/>
        </w:rPr>
        <w:t>Die Begriffe „fruchtschädigend“ und „reproduktionstoxisch“ sind nicht deckungsgleich sind.</w:t>
      </w:r>
    </w:p>
    <w:p w:rsidR="00EC38AC" w:rsidRDefault="00EC38AC" w:rsidP="00674309">
      <w:pPr>
        <w:pStyle w:val="Endnotentext"/>
        <w:ind w:left="284"/>
      </w:pPr>
      <w:r w:rsidRPr="0075170B">
        <w:rPr>
          <w:rFonts w:ascii="Arial" w:hAnsi="Arial" w:cs="Arial"/>
          <w:bCs/>
          <w:i/>
          <w:iCs/>
        </w:rPr>
        <w:t>Reproduktionstoxisch</w:t>
      </w:r>
      <w:r w:rsidRPr="00C310E6">
        <w:rPr>
          <w:rFonts w:ascii="Arial" w:hAnsi="Arial" w:cs="Arial"/>
          <w:b/>
          <w:bCs/>
          <w:iCs/>
        </w:rPr>
        <w:t xml:space="preserve"> </w:t>
      </w:r>
      <w:r w:rsidRPr="00C310E6">
        <w:rPr>
          <w:rFonts w:ascii="Arial" w:hAnsi="Arial" w:cs="Arial"/>
          <w:bCs/>
          <w:iCs/>
        </w:rPr>
        <w:t>sind</w:t>
      </w:r>
      <w:r w:rsidRPr="00C310E6">
        <w:rPr>
          <w:rFonts w:ascii="Arial" w:hAnsi="Arial" w:cs="Arial"/>
          <w:b/>
          <w:bCs/>
          <w:iCs/>
        </w:rPr>
        <w:t xml:space="preserve"> </w:t>
      </w:r>
      <w:r w:rsidRPr="00C310E6">
        <w:rPr>
          <w:rFonts w:ascii="Arial" w:hAnsi="Arial" w:cs="Arial"/>
          <w:iCs/>
        </w:rPr>
        <w:t>sowohl fruchtschädigende Stoffe (können das Kind im Mutterleib schädigen, H 360D) als auch Stoffe, die die Fruchtbarkeit beeinträchtigen können (H 360F).</w:t>
      </w:r>
    </w:p>
  </w:endnote>
  <w:endnote w:id="4">
    <w:p w:rsidR="00F35524" w:rsidRDefault="00F35524" w:rsidP="00F35524">
      <w:pPr>
        <w:pStyle w:val="Endnotentext"/>
        <w:ind w:left="284" w:hanging="284"/>
      </w:pPr>
      <w:r>
        <w:rPr>
          <w:rStyle w:val="Endnotenzeichen"/>
        </w:rPr>
        <w:endnoteRef/>
      </w:r>
      <w:r>
        <w:t xml:space="preserve"> </w:t>
      </w:r>
      <w:r>
        <w:tab/>
      </w:r>
      <w:r w:rsidRPr="00C310E6">
        <w:rPr>
          <w:rFonts w:ascii="Arial" w:hAnsi="Arial" w:cs="Arial"/>
          <w:iCs/>
        </w:rPr>
        <w:t>TRGS 401:</w:t>
      </w:r>
      <w:r w:rsidRPr="00C310E6">
        <w:t xml:space="preserve"> </w:t>
      </w:r>
      <w:r w:rsidRPr="00C310E6">
        <w:rPr>
          <w:rFonts w:ascii="Arial" w:hAnsi="Arial" w:cs="Arial"/>
          <w:iCs/>
        </w:rPr>
        <w:t>Der Einsatz von Chemikalienschutzhandschuhen (nach DIN EN 374-3 mit CE-Kennzeichnung) minimiert nach Punkt 6.4.1 zwar den Hautkontakt, kann ihn in der Regel aber nicht völlig ausschließen. Bei der Verwendung von für den entsprechenden Gefahrstoff undurchlässigen Chemikalienschutzhandschuhen gelten zudem Tragezeitbeschränkungen</w:t>
      </w:r>
      <w:r>
        <w:rPr>
          <w:rFonts w:ascii="Arial" w:hAnsi="Arial" w:cs="Arial"/>
          <w:iCs/>
        </w:rPr>
        <w:t>.</w:t>
      </w:r>
    </w:p>
  </w:endnote>
  <w:endnote w:id="5">
    <w:p w:rsidR="00F35524" w:rsidRPr="00674309" w:rsidRDefault="00F35524" w:rsidP="00F35524">
      <w:pPr>
        <w:pStyle w:val="Endnotentext"/>
        <w:ind w:left="284" w:hanging="284"/>
        <w:rPr>
          <w:rFonts w:ascii="Arial" w:hAnsi="Arial" w:cs="Arial"/>
        </w:rPr>
      </w:pPr>
      <w:r>
        <w:rPr>
          <w:rStyle w:val="Endnotenzeichen"/>
        </w:rPr>
        <w:endnoteRef/>
      </w:r>
      <w:r>
        <w:t xml:space="preserve"> </w:t>
      </w:r>
      <w:r>
        <w:tab/>
      </w:r>
      <w:r w:rsidRPr="00674309">
        <w:rPr>
          <w:rFonts w:ascii="Arial" w:hAnsi="Arial" w:cs="Arial"/>
        </w:rPr>
        <w:t xml:space="preserve">In der </w:t>
      </w:r>
      <w:r w:rsidRPr="00674309">
        <w:rPr>
          <w:rFonts w:ascii="Arial" w:hAnsi="Arial" w:cs="Arial"/>
          <w:iCs/>
        </w:rPr>
        <w:t>TRGS 900 sind diese Stoffe mit H gekennzeichnet</w:t>
      </w:r>
      <w:r w:rsidRPr="00674309">
        <w:rPr>
          <w:rFonts w:ascii="Arial" w:hAnsi="Arial" w:cs="Arial"/>
        </w:rPr>
        <w:t>.</w:t>
      </w:r>
    </w:p>
  </w:endnote>
  <w:endnote w:id="6">
    <w:p w:rsidR="00F35524" w:rsidRPr="0075170B" w:rsidRDefault="00F35524" w:rsidP="00F35524">
      <w:pPr>
        <w:autoSpaceDE w:val="0"/>
        <w:autoSpaceDN w:val="0"/>
        <w:adjustRightInd w:val="0"/>
        <w:spacing w:after="0" w:line="240" w:lineRule="auto"/>
        <w:ind w:left="284" w:hanging="284"/>
        <w:rPr>
          <w:rFonts w:ascii="Arial" w:hAnsi="Arial" w:cs="Arial"/>
          <w:iCs/>
          <w:sz w:val="20"/>
          <w:szCs w:val="20"/>
        </w:rPr>
      </w:pPr>
      <w:r>
        <w:rPr>
          <w:rStyle w:val="Endnotenzeichen"/>
        </w:rPr>
        <w:endnoteRef/>
      </w:r>
      <w:r>
        <w:t xml:space="preserve">  </w:t>
      </w:r>
      <w:r>
        <w:tab/>
      </w:r>
      <w:r w:rsidRPr="0075170B">
        <w:rPr>
          <w:rFonts w:ascii="Arial" w:hAnsi="Arial" w:cs="Arial"/>
          <w:iCs/>
          <w:sz w:val="20"/>
          <w:szCs w:val="20"/>
        </w:rPr>
        <w:t>Bemerkung  Z in der TRGS 900</w:t>
      </w:r>
      <w:r>
        <w:rPr>
          <w:rFonts w:ascii="Arial" w:hAnsi="Arial" w:cs="Arial"/>
          <w:iCs/>
          <w:sz w:val="20"/>
          <w:szCs w:val="20"/>
        </w:rPr>
        <w:t xml:space="preserve"> (z. B. Dichlormethan, N,N-</w:t>
      </w:r>
      <w:proofErr w:type="spellStart"/>
      <w:r>
        <w:rPr>
          <w:rFonts w:ascii="Arial" w:hAnsi="Arial" w:cs="Arial"/>
          <w:iCs/>
          <w:sz w:val="20"/>
          <w:szCs w:val="20"/>
        </w:rPr>
        <w:t>Dimethylformamid</w:t>
      </w:r>
      <w:proofErr w:type="spellEnd"/>
      <w:r>
        <w:rPr>
          <w:rFonts w:ascii="Arial" w:hAnsi="Arial" w:cs="Arial"/>
          <w:iCs/>
          <w:sz w:val="20"/>
          <w:szCs w:val="20"/>
        </w:rPr>
        <w:t>, DMSO, CO…)</w:t>
      </w:r>
    </w:p>
  </w:endnote>
  <w:endnote w:id="7">
    <w:p w:rsidR="00EC38AC" w:rsidRPr="002C2834" w:rsidRDefault="00EC38AC" w:rsidP="002C2834">
      <w:pPr>
        <w:pStyle w:val="Endnotentext"/>
        <w:ind w:left="284" w:hanging="284"/>
        <w:rPr>
          <w:rFonts w:ascii="Arial" w:hAnsi="Arial" w:cs="Arial"/>
        </w:rPr>
      </w:pPr>
      <w:r>
        <w:rPr>
          <w:rStyle w:val="Endnotenzeichen"/>
        </w:rPr>
        <w:endnoteRef/>
      </w:r>
      <w:r>
        <w:t xml:space="preserve"> </w:t>
      </w:r>
      <w:r>
        <w:tab/>
      </w:r>
      <w:r w:rsidRPr="002C2834">
        <w:rPr>
          <w:rFonts w:ascii="Arial" w:hAnsi="Arial" w:cs="Arial"/>
        </w:rPr>
        <w:t xml:space="preserve">§11(2) </w:t>
      </w:r>
      <w:r>
        <w:rPr>
          <w:rFonts w:ascii="Arial" w:hAnsi="Arial" w:cs="Arial"/>
        </w:rPr>
        <w:t>MuSchG: „</w:t>
      </w:r>
      <w:r w:rsidRPr="002C2834">
        <w:rPr>
          <w:rFonts w:ascii="Arial" w:hAnsi="Arial" w:cs="Arial"/>
        </w:rPr>
        <w:t>Eine unverantwortliche Gefähr</w:t>
      </w:r>
      <w:r>
        <w:rPr>
          <w:rFonts w:ascii="Arial" w:hAnsi="Arial" w:cs="Arial"/>
        </w:rPr>
        <w:t>d</w:t>
      </w:r>
      <w:r w:rsidRPr="002C2834">
        <w:rPr>
          <w:rFonts w:ascii="Arial" w:hAnsi="Arial" w:cs="Arial"/>
        </w:rPr>
        <w:t xml:space="preserve">ung liegt auch vor, wenn der Kontakt mit den Biostoffen therapeutische Maßnahmen erforderlich macht, die selbst eine unverantwortliche Gefährdung darstellen (z. B. </w:t>
      </w:r>
      <w:r>
        <w:rPr>
          <w:rFonts w:ascii="Arial" w:hAnsi="Arial" w:cs="Arial"/>
        </w:rPr>
        <w:t xml:space="preserve">bestimmte </w:t>
      </w:r>
      <w:r w:rsidRPr="002C2834">
        <w:rPr>
          <w:rFonts w:ascii="Arial" w:hAnsi="Arial" w:cs="Arial"/>
        </w:rPr>
        <w:t>Impfungen).</w:t>
      </w:r>
      <w:r>
        <w:rPr>
          <w:rFonts w:ascii="Arial" w:hAnsi="Arial" w:cs="Arial"/>
        </w:rPr>
        <w:t>“ … Auf der anderen Seite gilt eine unverantwortliche Gefährdung aus ausgeschlossen, wenn die Frau über einen ausreichenden Immunschutz verfügt.</w:t>
      </w:r>
    </w:p>
  </w:endnote>
  <w:endnote w:id="8">
    <w:p w:rsidR="00EC38AC" w:rsidRPr="00B645B5" w:rsidRDefault="00EC38AC" w:rsidP="00914644">
      <w:pPr>
        <w:autoSpaceDE w:val="0"/>
        <w:autoSpaceDN w:val="0"/>
        <w:adjustRightInd w:val="0"/>
        <w:spacing w:after="0" w:line="240" w:lineRule="auto"/>
        <w:ind w:left="284" w:hanging="284"/>
        <w:rPr>
          <w:rFonts w:ascii="Arial" w:hAnsi="Arial" w:cs="Arial"/>
          <w:sz w:val="20"/>
          <w:szCs w:val="20"/>
        </w:rPr>
      </w:pPr>
      <w:r>
        <w:rPr>
          <w:rStyle w:val="Endnotenzeichen"/>
        </w:rPr>
        <w:endnoteRef/>
      </w:r>
      <w:r>
        <w:t xml:space="preserve"> </w:t>
      </w:r>
      <w:r>
        <w:tab/>
      </w:r>
      <w:r>
        <w:rPr>
          <w:rFonts w:ascii="Arial" w:hAnsi="Arial" w:cs="Arial"/>
          <w:sz w:val="20"/>
          <w:szCs w:val="20"/>
        </w:rPr>
        <w:t xml:space="preserve">Erkrankung und / oder Therapie gefährden die werdende Mutter und/oder das entstehende Kind z.B. </w:t>
      </w:r>
      <w:proofErr w:type="spellStart"/>
      <w:r>
        <w:rPr>
          <w:rFonts w:ascii="Arial" w:hAnsi="Arial" w:cs="Arial"/>
          <w:sz w:val="20"/>
          <w:szCs w:val="20"/>
        </w:rPr>
        <w:t>Borrelia</w:t>
      </w:r>
      <w:proofErr w:type="spellEnd"/>
      <w:r>
        <w:rPr>
          <w:rFonts w:ascii="Arial" w:hAnsi="Arial" w:cs="Arial"/>
          <w:sz w:val="20"/>
          <w:szCs w:val="20"/>
        </w:rPr>
        <w:t xml:space="preserve"> </w:t>
      </w:r>
      <w:proofErr w:type="spellStart"/>
      <w:r>
        <w:rPr>
          <w:rFonts w:ascii="Arial" w:hAnsi="Arial" w:cs="Arial"/>
          <w:sz w:val="20"/>
          <w:szCs w:val="20"/>
        </w:rPr>
        <w:t>burgdorferi</w:t>
      </w:r>
      <w:proofErr w:type="spellEnd"/>
      <w:r>
        <w:rPr>
          <w:rFonts w:ascii="Arial" w:hAnsi="Arial" w:cs="Arial"/>
          <w:sz w:val="20"/>
          <w:szCs w:val="20"/>
        </w:rPr>
        <w:t xml:space="preserve">, </w:t>
      </w:r>
      <w:proofErr w:type="spellStart"/>
      <w:r>
        <w:rPr>
          <w:rFonts w:ascii="Arial" w:hAnsi="Arial" w:cs="Arial"/>
          <w:sz w:val="20"/>
          <w:szCs w:val="20"/>
        </w:rPr>
        <w:t>Coxiella</w:t>
      </w:r>
      <w:proofErr w:type="spellEnd"/>
      <w:r>
        <w:rPr>
          <w:rFonts w:ascii="Arial" w:hAnsi="Arial" w:cs="Arial"/>
          <w:sz w:val="20"/>
          <w:szCs w:val="20"/>
        </w:rPr>
        <w:t xml:space="preserve"> </w:t>
      </w:r>
      <w:proofErr w:type="spellStart"/>
      <w:r>
        <w:rPr>
          <w:rFonts w:ascii="Arial" w:hAnsi="Arial" w:cs="Arial"/>
          <w:sz w:val="20"/>
          <w:szCs w:val="20"/>
        </w:rPr>
        <w:t>burnetii</w:t>
      </w:r>
      <w:proofErr w:type="spellEnd"/>
      <w:r>
        <w:rPr>
          <w:rFonts w:ascii="Arial" w:hAnsi="Arial" w:cs="Arial"/>
          <w:sz w:val="20"/>
          <w:szCs w:val="20"/>
        </w:rPr>
        <w:t xml:space="preserve">, </w:t>
      </w:r>
      <w:proofErr w:type="spellStart"/>
      <w:r>
        <w:rPr>
          <w:rFonts w:ascii="Arial" w:hAnsi="Arial" w:cs="Arial"/>
          <w:sz w:val="20"/>
          <w:szCs w:val="20"/>
        </w:rPr>
        <w:t>Coxsackie</w:t>
      </w:r>
      <w:proofErr w:type="spellEnd"/>
      <w:r>
        <w:rPr>
          <w:rFonts w:ascii="Arial" w:hAnsi="Arial" w:cs="Arial"/>
          <w:sz w:val="20"/>
          <w:szCs w:val="20"/>
        </w:rPr>
        <w:t xml:space="preserve">-Virus, </w:t>
      </w:r>
      <w:proofErr w:type="spellStart"/>
      <w:r>
        <w:rPr>
          <w:rFonts w:ascii="Arial" w:hAnsi="Arial" w:cs="Arial"/>
          <w:sz w:val="20"/>
          <w:szCs w:val="20"/>
        </w:rPr>
        <w:t>Cytomegalie</w:t>
      </w:r>
      <w:proofErr w:type="spellEnd"/>
      <w:r>
        <w:rPr>
          <w:rFonts w:ascii="Arial" w:hAnsi="Arial" w:cs="Arial"/>
          <w:sz w:val="20"/>
          <w:szCs w:val="20"/>
        </w:rPr>
        <w:t xml:space="preserve">-Virus, </w:t>
      </w:r>
      <w:r w:rsidRPr="00B645B5">
        <w:rPr>
          <w:rFonts w:ascii="Arial" w:hAnsi="Arial" w:cs="Arial"/>
          <w:sz w:val="20"/>
          <w:szCs w:val="20"/>
        </w:rPr>
        <w:t xml:space="preserve">Hepatitis B-Virus, Hepatitis C-Virus, Human </w:t>
      </w:r>
      <w:proofErr w:type="spellStart"/>
      <w:r w:rsidRPr="00B645B5">
        <w:rPr>
          <w:rFonts w:ascii="Arial" w:hAnsi="Arial" w:cs="Arial"/>
          <w:sz w:val="20"/>
          <w:szCs w:val="20"/>
        </w:rPr>
        <w:t>Immunodeficiency</w:t>
      </w:r>
      <w:proofErr w:type="spellEnd"/>
      <w:r w:rsidRPr="00B645B5">
        <w:rPr>
          <w:rFonts w:ascii="Arial" w:hAnsi="Arial" w:cs="Arial"/>
          <w:sz w:val="20"/>
          <w:szCs w:val="20"/>
        </w:rPr>
        <w:t xml:space="preserve">-Virus [HIV], </w:t>
      </w:r>
      <w:proofErr w:type="spellStart"/>
      <w:r w:rsidRPr="00B645B5">
        <w:rPr>
          <w:rFonts w:ascii="Arial" w:hAnsi="Arial" w:cs="Arial"/>
          <w:sz w:val="20"/>
          <w:szCs w:val="20"/>
        </w:rPr>
        <w:t>Listeria</w:t>
      </w:r>
      <w:proofErr w:type="spellEnd"/>
      <w:r w:rsidRPr="00B645B5">
        <w:rPr>
          <w:rFonts w:ascii="Arial" w:hAnsi="Arial" w:cs="Arial"/>
          <w:sz w:val="20"/>
          <w:szCs w:val="20"/>
        </w:rPr>
        <w:t xml:space="preserve"> </w:t>
      </w:r>
      <w:proofErr w:type="spellStart"/>
      <w:r w:rsidRPr="00B645B5">
        <w:rPr>
          <w:rFonts w:ascii="Arial" w:hAnsi="Arial" w:cs="Arial"/>
          <w:sz w:val="20"/>
          <w:szCs w:val="20"/>
        </w:rPr>
        <w:t>monocytogenes</w:t>
      </w:r>
      <w:proofErr w:type="spellEnd"/>
      <w:r w:rsidRPr="00B645B5">
        <w:rPr>
          <w:rFonts w:ascii="Arial" w:hAnsi="Arial" w:cs="Arial"/>
          <w:sz w:val="20"/>
          <w:szCs w:val="20"/>
        </w:rPr>
        <w:t xml:space="preserve">, Masern-Virus, Mumps-Virus, </w:t>
      </w:r>
      <w:proofErr w:type="spellStart"/>
      <w:r w:rsidRPr="00B645B5">
        <w:rPr>
          <w:rFonts w:ascii="Arial" w:hAnsi="Arial" w:cs="Arial"/>
          <w:sz w:val="20"/>
          <w:szCs w:val="20"/>
        </w:rPr>
        <w:t>Parvovirus</w:t>
      </w:r>
      <w:proofErr w:type="spellEnd"/>
      <w:r w:rsidRPr="00B645B5">
        <w:rPr>
          <w:rFonts w:ascii="Arial" w:hAnsi="Arial" w:cs="Arial"/>
          <w:sz w:val="20"/>
          <w:szCs w:val="20"/>
        </w:rPr>
        <w:t xml:space="preserve"> B 19 [Ringelröteln], Röteln-Virus, </w:t>
      </w:r>
      <w:proofErr w:type="spellStart"/>
      <w:r w:rsidRPr="00B645B5">
        <w:rPr>
          <w:rFonts w:ascii="Arial" w:hAnsi="Arial" w:cs="Arial"/>
          <w:sz w:val="20"/>
          <w:szCs w:val="20"/>
        </w:rPr>
        <w:t>Toxoplasma</w:t>
      </w:r>
      <w:proofErr w:type="spellEnd"/>
      <w:r w:rsidRPr="00B645B5">
        <w:rPr>
          <w:rFonts w:ascii="Arial" w:hAnsi="Arial" w:cs="Arial"/>
          <w:sz w:val="20"/>
          <w:szCs w:val="20"/>
        </w:rPr>
        <w:t xml:space="preserve"> </w:t>
      </w:r>
      <w:proofErr w:type="spellStart"/>
      <w:r w:rsidRPr="00B645B5">
        <w:rPr>
          <w:rFonts w:ascii="Arial" w:hAnsi="Arial" w:cs="Arial"/>
          <w:sz w:val="20"/>
          <w:szCs w:val="20"/>
        </w:rPr>
        <w:t>gondii</w:t>
      </w:r>
      <w:proofErr w:type="spellEnd"/>
      <w:r w:rsidRPr="00B645B5">
        <w:rPr>
          <w:rFonts w:ascii="Arial" w:hAnsi="Arial" w:cs="Arial"/>
          <w:sz w:val="20"/>
          <w:szCs w:val="20"/>
        </w:rPr>
        <w:t xml:space="preserve">, </w:t>
      </w:r>
      <w:proofErr w:type="spellStart"/>
      <w:r w:rsidRPr="00B645B5">
        <w:rPr>
          <w:rFonts w:ascii="Arial" w:hAnsi="Arial" w:cs="Arial"/>
          <w:sz w:val="20"/>
          <w:szCs w:val="20"/>
        </w:rPr>
        <w:t>Varicella</w:t>
      </w:r>
      <w:proofErr w:type="spellEnd"/>
      <w:r w:rsidRPr="00B645B5">
        <w:rPr>
          <w:rFonts w:ascii="Arial" w:hAnsi="Arial" w:cs="Arial"/>
          <w:sz w:val="20"/>
          <w:szCs w:val="20"/>
        </w:rPr>
        <w:t>-Zoster-</w:t>
      </w:r>
    </w:p>
    <w:p w:rsidR="00EC38AC" w:rsidRDefault="00EC38AC" w:rsidP="00914644">
      <w:pPr>
        <w:pStyle w:val="Endnotentext"/>
        <w:ind w:firstLine="284"/>
      </w:pPr>
      <w:r>
        <w:rPr>
          <w:rFonts w:ascii="Arial" w:hAnsi="Arial" w:cs="Arial"/>
        </w:rPr>
        <w:t>Virus [Windpocken]).</w:t>
      </w:r>
    </w:p>
  </w:endnote>
  <w:endnote w:id="9">
    <w:p w:rsidR="00EC38AC" w:rsidRDefault="00EC38AC" w:rsidP="001408C8">
      <w:pPr>
        <w:pStyle w:val="Endnotentext"/>
        <w:ind w:left="284" w:hanging="284"/>
      </w:pPr>
      <w:r>
        <w:rPr>
          <w:rStyle w:val="Endnotenzeichen"/>
        </w:rPr>
        <w:endnoteRef/>
      </w:r>
      <w:r>
        <w:t xml:space="preserve"> </w:t>
      </w:r>
      <w:r>
        <w:tab/>
      </w:r>
      <w:r>
        <w:rPr>
          <w:rFonts w:ascii="Arial" w:hAnsi="Arial" w:cs="Arial"/>
        </w:rPr>
        <w:t>z. B. in Druckkammern, beim Tauchen …</w:t>
      </w:r>
    </w:p>
  </w:endnote>
  <w:endnote w:id="10">
    <w:p w:rsidR="00EC38AC" w:rsidRDefault="00EC38AC" w:rsidP="001408C8">
      <w:pPr>
        <w:pStyle w:val="Endnotentext"/>
        <w:ind w:left="284" w:hanging="284"/>
      </w:pPr>
      <w:r>
        <w:rPr>
          <w:rStyle w:val="Endnotenzeichen"/>
        </w:rPr>
        <w:endnoteRef/>
      </w:r>
      <w:r>
        <w:t xml:space="preserve"> </w:t>
      </w:r>
      <w:r>
        <w:tab/>
      </w:r>
      <w:r w:rsidRPr="001408C8">
        <w:rPr>
          <w:rFonts w:ascii="Arial" w:hAnsi="Arial" w:cs="Arial"/>
        </w:rPr>
        <w:t>z. B. ps</w:t>
      </w:r>
      <w:r>
        <w:rPr>
          <w:rFonts w:ascii="Arial" w:hAnsi="Arial" w:cs="Arial"/>
        </w:rPr>
        <w:t>ychiatrisches Patientenklientel</w:t>
      </w:r>
    </w:p>
  </w:endnote>
  <w:endnote w:id="11">
    <w:p w:rsidR="00EC38AC" w:rsidRDefault="00EC38AC" w:rsidP="001408C8">
      <w:pPr>
        <w:pStyle w:val="Endnotentext"/>
        <w:ind w:left="284" w:hanging="284"/>
        <w:rPr>
          <w:rFonts w:ascii="Arial" w:hAnsi="Arial" w:cs="Arial"/>
        </w:rPr>
      </w:pPr>
      <w:r>
        <w:rPr>
          <w:rStyle w:val="Endnotenzeichen"/>
        </w:rPr>
        <w:endnoteRef/>
      </w:r>
      <w:r>
        <w:t xml:space="preserve"> </w:t>
      </w:r>
      <w:r>
        <w:tab/>
      </w:r>
      <w:r w:rsidRPr="0054417A">
        <w:rPr>
          <w:rFonts w:ascii="Arial" w:hAnsi="Arial" w:cs="Arial"/>
        </w:rPr>
        <w:t>§ 5 Abs. 1 und 2 MuSchG</w:t>
      </w:r>
      <w:r>
        <w:rPr>
          <w:rFonts w:ascii="Arial" w:hAnsi="Arial" w:cs="Arial"/>
        </w:rPr>
        <w:t>. Inhaltlich: Schwangere  oder Stillende dürfen nicht zwischen 20 Uhr und 6 Uhr beschäftigt werden, auch nicht im Rahmen der (hoch-)schulischen Ausbildung. Nur im Ausnahmefall und bei Erfüllung von drei Voraussetzungen dürfen schwangere Studentinnen an Ausbildungsveranstaltungen bis 22 Uhr teilnehmen. Die Voraussetzungen sind:</w:t>
      </w:r>
    </w:p>
    <w:p w:rsidR="00EC38AC" w:rsidRDefault="00EC38AC" w:rsidP="006D62BC">
      <w:pPr>
        <w:pStyle w:val="Endnotentext"/>
        <w:ind w:left="709" w:hanging="425"/>
        <w:rPr>
          <w:rFonts w:ascii="Arial" w:hAnsi="Arial" w:cs="Arial"/>
        </w:rPr>
      </w:pPr>
      <w:r>
        <w:rPr>
          <w:rFonts w:ascii="Arial" w:hAnsi="Arial" w:cs="Arial"/>
        </w:rPr>
        <w:t>a) Die Schwangere/Stillende erklärt sich ausdrücklich dazu bereit.</w:t>
      </w:r>
    </w:p>
    <w:p w:rsidR="00EC38AC" w:rsidRDefault="00EC38AC" w:rsidP="006D62BC">
      <w:pPr>
        <w:pStyle w:val="Endnotentext"/>
        <w:ind w:left="709" w:hanging="425"/>
        <w:rPr>
          <w:rFonts w:ascii="Arial" w:hAnsi="Arial" w:cs="Arial"/>
        </w:rPr>
      </w:pPr>
      <w:r>
        <w:rPr>
          <w:rFonts w:ascii="Arial" w:hAnsi="Arial" w:cs="Arial"/>
        </w:rPr>
        <w:t>b) Die Teilnahme zu Ausbildungszwecken zu dieser Zeit ist erforderlich.</w:t>
      </w:r>
    </w:p>
    <w:p w:rsidR="00EC38AC" w:rsidRDefault="00EC38AC" w:rsidP="006D62BC">
      <w:pPr>
        <w:pStyle w:val="Endnotentext"/>
        <w:ind w:left="709" w:hanging="425"/>
      </w:pPr>
      <w:r>
        <w:rPr>
          <w:rFonts w:ascii="Arial" w:hAnsi="Arial" w:cs="Arial"/>
        </w:rPr>
        <w:t>c) Eine unverantwortliche Gefährdung für die Schwangere durch Alleinarbeit ist ausgeschlossen.</w:t>
      </w:r>
    </w:p>
  </w:endnote>
  <w:endnote w:id="12">
    <w:p w:rsidR="00EC38AC" w:rsidRDefault="00EC38AC">
      <w:pPr>
        <w:pStyle w:val="Endnotentext"/>
      </w:pPr>
      <w:r>
        <w:rPr>
          <w:rStyle w:val="Endnotenzeichen"/>
        </w:rPr>
        <w:endnoteRef/>
      </w:r>
      <w:r>
        <w:t xml:space="preserve">    </w:t>
      </w:r>
      <w:r w:rsidRPr="0054417A">
        <w:rPr>
          <w:rFonts w:ascii="Arial" w:hAnsi="Arial" w:cs="Arial"/>
        </w:rPr>
        <w:t xml:space="preserve">§ </w:t>
      </w:r>
      <w:r>
        <w:rPr>
          <w:rFonts w:ascii="Arial" w:hAnsi="Arial" w:cs="Arial"/>
        </w:rPr>
        <w:t>4</w:t>
      </w:r>
      <w:r w:rsidRPr="0054417A">
        <w:rPr>
          <w:rFonts w:ascii="Arial" w:hAnsi="Arial" w:cs="Arial"/>
        </w:rPr>
        <w:t xml:space="preserve"> MuSchG</w:t>
      </w:r>
      <w:r>
        <w:rPr>
          <w:rFonts w:ascii="Arial" w:hAnsi="Arial" w:cs="Arial"/>
        </w:rPr>
        <w:t xml:space="preserve"> Verbot von Mehrarbeit</w:t>
      </w:r>
    </w:p>
  </w:endnote>
  <w:endnote w:id="13">
    <w:p w:rsidR="00EC38AC" w:rsidRDefault="00EC38AC" w:rsidP="00D11504">
      <w:pPr>
        <w:pStyle w:val="Endnotentext"/>
        <w:ind w:left="284" w:hanging="284"/>
        <w:rPr>
          <w:rFonts w:ascii="Arial" w:hAnsi="Arial" w:cs="Arial"/>
        </w:rPr>
      </w:pPr>
      <w:r>
        <w:rPr>
          <w:rStyle w:val="Endnotenzeichen"/>
        </w:rPr>
        <w:endnoteRef/>
      </w:r>
      <w:r>
        <w:t xml:space="preserve"> </w:t>
      </w:r>
      <w:r>
        <w:rPr>
          <w:rFonts w:ascii="Arial" w:hAnsi="Arial" w:cs="Arial"/>
          <w:sz w:val="22"/>
          <w:szCs w:val="22"/>
        </w:rPr>
        <w:t xml:space="preserve">  </w:t>
      </w:r>
      <w:r w:rsidRPr="0054417A">
        <w:rPr>
          <w:rFonts w:ascii="Arial" w:hAnsi="Arial" w:cs="Arial"/>
        </w:rPr>
        <w:t xml:space="preserve">§ </w:t>
      </w:r>
      <w:r>
        <w:rPr>
          <w:rFonts w:ascii="Arial" w:hAnsi="Arial" w:cs="Arial"/>
        </w:rPr>
        <w:t>6</w:t>
      </w:r>
      <w:r w:rsidRPr="0054417A">
        <w:rPr>
          <w:rFonts w:ascii="Arial" w:hAnsi="Arial" w:cs="Arial"/>
        </w:rPr>
        <w:t xml:space="preserve"> Abs. 1 und 2 MuSchG</w:t>
      </w:r>
      <w:r>
        <w:rPr>
          <w:rFonts w:ascii="Arial" w:hAnsi="Arial" w:cs="Arial"/>
        </w:rPr>
        <w:t>. Inhaltlich:</w:t>
      </w:r>
      <w:r w:rsidRPr="00391875">
        <w:rPr>
          <w:rFonts w:ascii="Arial" w:hAnsi="Arial" w:cs="Arial"/>
        </w:rPr>
        <w:t xml:space="preserve"> </w:t>
      </w:r>
      <w:r>
        <w:rPr>
          <w:rFonts w:ascii="Arial" w:hAnsi="Arial" w:cs="Arial"/>
        </w:rPr>
        <w:t>Schwangere  oder stillende Studentinnen dürfen grundsätzlich nicht  an Ausbildungsveranstaltungen an Sonn- und Feiertagen teilnehmen.</w:t>
      </w:r>
    </w:p>
    <w:p w:rsidR="00EC38AC" w:rsidRDefault="00EC38AC" w:rsidP="00D11504">
      <w:pPr>
        <w:pStyle w:val="Endnotentext"/>
        <w:ind w:left="284"/>
        <w:rPr>
          <w:rFonts w:ascii="Arial" w:hAnsi="Arial" w:cs="Arial"/>
        </w:rPr>
      </w:pPr>
      <w:r>
        <w:rPr>
          <w:rFonts w:ascii="Arial" w:hAnsi="Arial" w:cs="Arial"/>
        </w:rPr>
        <w:t xml:space="preserve">Ausnahme: Es handelt sich nicht um eine regelmäßige sonntägliche Veranstaltung und vier Voraussetzungen sind erfüllt: </w:t>
      </w:r>
    </w:p>
    <w:p w:rsidR="00EC38AC" w:rsidRDefault="00EC38AC" w:rsidP="00D11504">
      <w:pPr>
        <w:pStyle w:val="Endnotentext"/>
        <w:ind w:left="709" w:hanging="425"/>
        <w:rPr>
          <w:rFonts w:ascii="Arial" w:hAnsi="Arial" w:cs="Arial"/>
        </w:rPr>
      </w:pPr>
      <w:r>
        <w:rPr>
          <w:rFonts w:ascii="Arial" w:hAnsi="Arial" w:cs="Arial"/>
        </w:rPr>
        <w:t>a), b) und c) (s. Referenz 14)</w:t>
      </w:r>
    </w:p>
    <w:p w:rsidR="00EC38AC" w:rsidRDefault="00EC38AC" w:rsidP="00D11504">
      <w:pPr>
        <w:pStyle w:val="Endnotentext"/>
        <w:ind w:left="284"/>
      </w:pPr>
      <w:r>
        <w:rPr>
          <w:rFonts w:ascii="Arial" w:hAnsi="Arial" w:cs="Arial"/>
        </w:rPr>
        <w:t xml:space="preserve">d) im Anschluss wird der Frau eine ununterbrochene Nachtruhe von mindestens 11 Stunden sowie        </w:t>
      </w:r>
      <w:r>
        <w:rPr>
          <w:rFonts w:ascii="Arial" w:hAnsi="Arial" w:cs="Arial"/>
        </w:rPr>
        <w:br/>
        <w:t xml:space="preserve">    ein Ersatzruhetag gewährt.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8AC" w:rsidRDefault="00EC38AC" w:rsidP="00987122">
      <w:pPr>
        <w:spacing w:after="0" w:line="240" w:lineRule="auto"/>
      </w:pPr>
      <w:r>
        <w:separator/>
      </w:r>
    </w:p>
  </w:footnote>
  <w:footnote w:type="continuationSeparator" w:id="0">
    <w:p w:rsidR="00EC38AC" w:rsidRDefault="00EC38AC" w:rsidP="00987122">
      <w:pPr>
        <w:spacing w:after="0" w:line="240" w:lineRule="auto"/>
      </w:pPr>
      <w:r>
        <w:continuationSeparator/>
      </w:r>
    </w:p>
  </w:footnote>
  <w:footnote w:id="1">
    <w:p w:rsidR="00992904" w:rsidRDefault="00992904" w:rsidP="00992904">
      <w:pPr>
        <w:pStyle w:val="Funotentext"/>
      </w:pPr>
      <w:r>
        <w:rPr>
          <w:rStyle w:val="Funotenzeichen"/>
        </w:rPr>
        <w:footnoteRef/>
      </w:r>
      <w:r>
        <w:t xml:space="preserve"> </w:t>
      </w:r>
      <w:r>
        <w:rPr>
          <w:rFonts w:ascii="Arial" w:hAnsi="Arial" w:cs="Arial"/>
        </w:rPr>
        <w:t>Die Maßnahmen nach diese Konzept stellen ein standar</w:t>
      </w:r>
      <w:r w:rsidRPr="00150AE6">
        <w:rPr>
          <w:rFonts w:ascii="Arial" w:hAnsi="Arial" w:cs="Arial"/>
        </w:rPr>
        <w:t>disiertes Arbeitsverfahren’ im Sinne der Nr. 5 der TRGS 400 ‚Gefährdungsbeurteilung bei Tätigkeiten mit Gefahrstoffen’ dar</w:t>
      </w:r>
      <w:r>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472913"/>
      <w:docPartObj>
        <w:docPartGallery w:val="Page Numbers (Top of Page)"/>
        <w:docPartUnique/>
      </w:docPartObj>
    </w:sdtPr>
    <w:sdtEndPr/>
    <w:sdtContent>
      <w:p w:rsidR="00EC38AC" w:rsidRDefault="00EC38AC" w:rsidP="00572D06">
        <w:pPr>
          <w:pStyle w:val="Kopfzeile"/>
          <w:jc w:val="center"/>
        </w:pPr>
        <w:r>
          <w:fldChar w:fldCharType="begin"/>
        </w:r>
        <w:r>
          <w:instrText>PAGE   \* MERGEFORMAT</w:instrText>
        </w:r>
        <w:r>
          <w:fldChar w:fldCharType="separate"/>
        </w:r>
        <w:r w:rsidR="00E91198">
          <w:rPr>
            <w:noProof/>
          </w:rPr>
          <w:t>3</w:t>
        </w:r>
        <w:r>
          <w:fldChar w:fldCharType="end"/>
        </w:r>
      </w:p>
    </w:sdtContent>
  </w:sdt>
  <w:p w:rsidR="00EC38AC" w:rsidRDefault="00EC38A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3EE2"/>
    <w:multiLevelType w:val="hybridMultilevel"/>
    <w:tmpl w:val="28F0040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0D329AA"/>
    <w:multiLevelType w:val="hybridMultilevel"/>
    <w:tmpl w:val="4672FF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EED2D11"/>
    <w:multiLevelType w:val="hybridMultilevel"/>
    <w:tmpl w:val="2E92EA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1A50BBB"/>
    <w:multiLevelType w:val="hybridMultilevel"/>
    <w:tmpl w:val="66C4F2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C6A34DB"/>
    <w:multiLevelType w:val="hybridMultilevel"/>
    <w:tmpl w:val="E1B6C1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93229C7"/>
    <w:multiLevelType w:val="hybridMultilevel"/>
    <w:tmpl w:val="A40E4646"/>
    <w:lvl w:ilvl="0" w:tplc="970C40E2">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CD45D9A"/>
    <w:multiLevelType w:val="hybridMultilevel"/>
    <w:tmpl w:val="18304E0C"/>
    <w:lvl w:ilvl="0" w:tplc="443CFDC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DE069E3"/>
    <w:multiLevelType w:val="hybridMultilevel"/>
    <w:tmpl w:val="A7E217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F2412A9"/>
    <w:multiLevelType w:val="hybridMultilevel"/>
    <w:tmpl w:val="E0781EE6"/>
    <w:lvl w:ilvl="0" w:tplc="04070011">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7"/>
  </w:num>
  <w:num w:numId="2">
    <w:abstractNumId w:val="0"/>
  </w:num>
  <w:num w:numId="3">
    <w:abstractNumId w:val="2"/>
  </w:num>
  <w:num w:numId="4">
    <w:abstractNumId w:val="3"/>
  </w:num>
  <w:num w:numId="5">
    <w:abstractNumId w:val="4"/>
  </w:num>
  <w:num w:numId="6">
    <w:abstractNumId w:val="1"/>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332"/>
    <w:rsid w:val="0000103A"/>
    <w:rsid w:val="00014EB6"/>
    <w:rsid w:val="0004558D"/>
    <w:rsid w:val="00092779"/>
    <w:rsid w:val="000A3DC8"/>
    <w:rsid w:val="000D30AD"/>
    <w:rsid w:val="000E4034"/>
    <w:rsid w:val="000F2CC8"/>
    <w:rsid w:val="000F4311"/>
    <w:rsid w:val="001012F7"/>
    <w:rsid w:val="001408C8"/>
    <w:rsid w:val="001648CA"/>
    <w:rsid w:val="001663EF"/>
    <w:rsid w:val="0018175E"/>
    <w:rsid w:val="00182A6B"/>
    <w:rsid w:val="00195B83"/>
    <w:rsid w:val="001D00CD"/>
    <w:rsid w:val="001D5DE2"/>
    <w:rsid w:val="001F71BC"/>
    <w:rsid w:val="00202577"/>
    <w:rsid w:val="002036BC"/>
    <w:rsid w:val="0021335D"/>
    <w:rsid w:val="00225B69"/>
    <w:rsid w:val="00235B5C"/>
    <w:rsid w:val="00241F18"/>
    <w:rsid w:val="002749B0"/>
    <w:rsid w:val="002814F1"/>
    <w:rsid w:val="00281D9A"/>
    <w:rsid w:val="002A2AB5"/>
    <w:rsid w:val="002C0A97"/>
    <w:rsid w:val="002C2834"/>
    <w:rsid w:val="002C3A55"/>
    <w:rsid w:val="003134DE"/>
    <w:rsid w:val="00341A2F"/>
    <w:rsid w:val="003501A0"/>
    <w:rsid w:val="00354159"/>
    <w:rsid w:val="003771E1"/>
    <w:rsid w:val="0037752D"/>
    <w:rsid w:val="003866CD"/>
    <w:rsid w:val="00391875"/>
    <w:rsid w:val="003B7AD9"/>
    <w:rsid w:val="003C11AA"/>
    <w:rsid w:val="003C7CD4"/>
    <w:rsid w:val="003D5A68"/>
    <w:rsid w:val="00402F1A"/>
    <w:rsid w:val="00410AD3"/>
    <w:rsid w:val="00440E70"/>
    <w:rsid w:val="00441F0C"/>
    <w:rsid w:val="004715B8"/>
    <w:rsid w:val="004B45C9"/>
    <w:rsid w:val="004B512E"/>
    <w:rsid w:val="004C081A"/>
    <w:rsid w:val="0050625B"/>
    <w:rsid w:val="005112C7"/>
    <w:rsid w:val="00525A49"/>
    <w:rsid w:val="0054417A"/>
    <w:rsid w:val="0056576F"/>
    <w:rsid w:val="005708F4"/>
    <w:rsid w:val="00572D06"/>
    <w:rsid w:val="00592246"/>
    <w:rsid w:val="00596595"/>
    <w:rsid w:val="00613DB1"/>
    <w:rsid w:val="00617829"/>
    <w:rsid w:val="00634F7A"/>
    <w:rsid w:val="00641542"/>
    <w:rsid w:val="0064587E"/>
    <w:rsid w:val="00653664"/>
    <w:rsid w:val="00674309"/>
    <w:rsid w:val="00677A40"/>
    <w:rsid w:val="00683FE2"/>
    <w:rsid w:val="00686FBF"/>
    <w:rsid w:val="006904DA"/>
    <w:rsid w:val="006905C2"/>
    <w:rsid w:val="006B0DC7"/>
    <w:rsid w:val="006C63E9"/>
    <w:rsid w:val="006D62BC"/>
    <w:rsid w:val="006D72FD"/>
    <w:rsid w:val="006E52BB"/>
    <w:rsid w:val="006F2AEB"/>
    <w:rsid w:val="006F6EA1"/>
    <w:rsid w:val="00710F67"/>
    <w:rsid w:val="00716F56"/>
    <w:rsid w:val="00732155"/>
    <w:rsid w:val="00736973"/>
    <w:rsid w:val="0075170B"/>
    <w:rsid w:val="007649BA"/>
    <w:rsid w:val="007729D2"/>
    <w:rsid w:val="007A1932"/>
    <w:rsid w:val="007A5727"/>
    <w:rsid w:val="007C20F4"/>
    <w:rsid w:val="007C74CB"/>
    <w:rsid w:val="007C785F"/>
    <w:rsid w:val="007D085A"/>
    <w:rsid w:val="007D0FF6"/>
    <w:rsid w:val="007D7254"/>
    <w:rsid w:val="007E73C3"/>
    <w:rsid w:val="007F05AF"/>
    <w:rsid w:val="00806265"/>
    <w:rsid w:val="008100D8"/>
    <w:rsid w:val="00812846"/>
    <w:rsid w:val="00822A89"/>
    <w:rsid w:val="008361D0"/>
    <w:rsid w:val="00854B68"/>
    <w:rsid w:val="00870B92"/>
    <w:rsid w:val="00877332"/>
    <w:rsid w:val="0088402D"/>
    <w:rsid w:val="008B1D23"/>
    <w:rsid w:val="008B7CD7"/>
    <w:rsid w:val="008D3EA5"/>
    <w:rsid w:val="008E1F11"/>
    <w:rsid w:val="008F7C73"/>
    <w:rsid w:val="0090335B"/>
    <w:rsid w:val="00910907"/>
    <w:rsid w:val="00914644"/>
    <w:rsid w:val="00915D80"/>
    <w:rsid w:val="00930E22"/>
    <w:rsid w:val="0097249E"/>
    <w:rsid w:val="00987122"/>
    <w:rsid w:val="00992904"/>
    <w:rsid w:val="009B6248"/>
    <w:rsid w:val="009B7D2F"/>
    <w:rsid w:val="009C0025"/>
    <w:rsid w:val="00A010D7"/>
    <w:rsid w:val="00A53283"/>
    <w:rsid w:val="00AA46D6"/>
    <w:rsid w:val="00AB0411"/>
    <w:rsid w:val="00AB5B82"/>
    <w:rsid w:val="00AC183E"/>
    <w:rsid w:val="00AE4F28"/>
    <w:rsid w:val="00AE6121"/>
    <w:rsid w:val="00AF3C8C"/>
    <w:rsid w:val="00B1256E"/>
    <w:rsid w:val="00B3400E"/>
    <w:rsid w:val="00B35488"/>
    <w:rsid w:val="00B645B5"/>
    <w:rsid w:val="00B808AA"/>
    <w:rsid w:val="00B879F4"/>
    <w:rsid w:val="00BA3091"/>
    <w:rsid w:val="00BA3291"/>
    <w:rsid w:val="00BB08F2"/>
    <w:rsid w:val="00BB6291"/>
    <w:rsid w:val="00C310E6"/>
    <w:rsid w:val="00C36F7B"/>
    <w:rsid w:val="00C4053E"/>
    <w:rsid w:val="00C468CE"/>
    <w:rsid w:val="00C6515D"/>
    <w:rsid w:val="00C830BF"/>
    <w:rsid w:val="00CC798E"/>
    <w:rsid w:val="00CE6E60"/>
    <w:rsid w:val="00D11504"/>
    <w:rsid w:val="00D12491"/>
    <w:rsid w:val="00D6474A"/>
    <w:rsid w:val="00DB590F"/>
    <w:rsid w:val="00E846C6"/>
    <w:rsid w:val="00E91198"/>
    <w:rsid w:val="00E9527A"/>
    <w:rsid w:val="00EA3E9A"/>
    <w:rsid w:val="00EA587B"/>
    <w:rsid w:val="00EC1497"/>
    <w:rsid w:val="00EC38AC"/>
    <w:rsid w:val="00F0066F"/>
    <w:rsid w:val="00F02FB0"/>
    <w:rsid w:val="00F20892"/>
    <w:rsid w:val="00F25785"/>
    <w:rsid w:val="00F35524"/>
    <w:rsid w:val="00F639CD"/>
    <w:rsid w:val="00F76FD0"/>
    <w:rsid w:val="00FC5893"/>
    <w:rsid w:val="00FF44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77332"/>
    <w:rPr>
      <w:color w:val="808080"/>
    </w:rPr>
  </w:style>
  <w:style w:type="paragraph" w:styleId="Sprechblasentext">
    <w:name w:val="Balloon Text"/>
    <w:basedOn w:val="Standard"/>
    <w:link w:val="SprechblasentextZchn"/>
    <w:uiPriority w:val="99"/>
    <w:semiHidden/>
    <w:unhideWhenUsed/>
    <w:rsid w:val="008773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7332"/>
    <w:rPr>
      <w:rFonts w:ascii="Tahoma" w:hAnsi="Tahoma" w:cs="Tahoma"/>
      <w:sz w:val="16"/>
      <w:szCs w:val="16"/>
    </w:rPr>
  </w:style>
  <w:style w:type="table" w:styleId="Tabellenraster">
    <w:name w:val="Table Grid"/>
    <w:basedOn w:val="NormaleTabelle"/>
    <w:uiPriority w:val="59"/>
    <w:rsid w:val="00653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9527A"/>
    <w:rPr>
      <w:color w:val="0000FF" w:themeColor="hyperlink"/>
      <w:u w:val="single"/>
    </w:rPr>
  </w:style>
  <w:style w:type="character" w:styleId="BesuchterHyperlink">
    <w:name w:val="FollowedHyperlink"/>
    <w:basedOn w:val="Absatz-Standardschriftart"/>
    <w:uiPriority w:val="99"/>
    <w:semiHidden/>
    <w:unhideWhenUsed/>
    <w:rsid w:val="00E9527A"/>
    <w:rPr>
      <w:color w:val="800080" w:themeColor="followedHyperlink"/>
      <w:u w:val="single"/>
    </w:rPr>
  </w:style>
  <w:style w:type="paragraph" w:styleId="Listenabsatz">
    <w:name w:val="List Paragraph"/>
    <w:basedOn w:val="Standard"/>
    <w:uiPriority w:val="34"/>
    <w:qFormat/>
    <w:rsid w:val="008E1F11"/>
    <w:pPr>
      <w:ind w:left="720"/>
      <w:contextualSpacing/>
    </w:pPr>
  </w:style>
  <w:style w:type="paragraph" w:styleId="Funotentext">
    <w:name w:val="footnote text"/>
    <w:basedOn w:val="Standard"/>
    <w:link w:val="FunotentextZchn"/>
    <w:unhideWhenUsed/>
    <w:rsid w:val="00987122"/>
    <w:pPr>
      <w:spacing w:after="0" w:line="240" w:lineRule="auto"/>
    </w:pPr>
    <w:rPr>
      <w:sz w:val="20"/>
      <w:szCs w:val="20"/>
    </w:rPr>
  </w:style>
  <w:style w:type="character" w:customStyle="1" w:styleId="FunotentextZchn">
    <w:name w:val="Fußnotentext Zchn"/>
    <w:basedOn w:val="Absatz-Standardschriftart"/>
    <w:link w:val="Funotentext"/>
    <w:uiPriority w:val="99"/>
    <w:rsid w:val="00987122"/>
    <w:rPr>
      <w:sz w:val="20"/>
      <w:szCs w:val="20"/>
    </w:rPr>
  </w:style>
  <w:style w:type="character" w:styleId="Funotenzeichen">
    <w:name w:val="footnote reference"/>
    <w:basedOn w:val="Absatz-Standardschriftart"/>
    <w:semiHidden/>
    <w:unhideWhenUsed/>
    <w:rsid w:val="00987122"/>
    <w:rPr>
      <w:vertAlign w:val="superscript"/>
    </w:rPr>
  </w:style>
  <w:style w:type="paragraph" w:customStyle="1" w:styleId="Default">
    <w:name w:val="Default"/>
    <w:rsid w:val="00C310E6"/>
    <w:pPr>
      <w:autoSpaceDE w:val="0"/>
      <w:autoSpaceDN w:val="0"/>
      <w:adjustRightInd w:val="0"/>
      <w:spacing w:after="0" w:line="240" w:lineRule="auto"/>
    </w:pPr>
    <w:rPr>
      <w:rFonts w:ascii="Arial" w:hAnsi="Arial" w:cs="Arial"/>
      <w:color w:val="000000"/>
      <w:sz w:val="24"/>
      <w:szCs w:val="24"/>
    </w:rPr>
  </w:style>
  <w:style w:type="paragraph" w:styleId="Endnotentext">
    <w:name w:val="endnote text"/>
    <w:basedOn w:val="Standard"/>
    <w:link w:val="EndnotentextZchn"/>
    <w:uiPriority w:val="99"/>
    <w:unhideWhenUsed/>
    <w:rsid w:val="0021335D"/>
    <w:pPr>
      <w:spacing w:after="0" w:line="240" w:lineRule="auto"/>
    </w:pPr>
    <w:rPr>
      <w:sz w:val="20"/>
      <w:szCs w:val="20"/>
    </w:rPr>
  </w:style>
  <w:style w:type="character" w:customStyle="1" w:styleId="EndnotentextZchn">
    <w:name w:val="Endnotentext Zchn"/>
    <w:basedOn w:val="Absatz-Standardschriftart"/>
    <w:link w:val="Endnotentext"/>
    <w:uiPriority w:val="99"/>
    <w:rsid w:val="0021335D"/>
    <w:rPr>
      <w:sz w:val="20"/>
      <w:szCs w:val="20"/>
    </w:rPr>
  </w:style>
  <w:style w:type="character" w:styleId="Endnotenzeichen">
    <w:name w:val="endnote reference"/>
    <w:basedOn w:val="Absatz-Standardschriftart"/>
    <w:uiPriority w:val="99"/>
    <w:semiHidden/>
    <w:unhideWhenUsed/>
    <w:rsid w:val="0021335D"/>
    <w:rPr>
      <w:vertAlign w:val="superscript"/>
    </w:rPr>
  </w:style>
  <w:style w:type="paragraph" w:styleId="Kopfzeile">
    <w:name w:val="header"/>
    <w:basedOn w:val="Standard"/>
    <w:link w:val="KopfzeileZchn"/>
    <w:uiPriority w:val="99"/>
    <w:rsid w:val="00281D9A"/>
    <w:pPr>
      <w:tabs>
        <w:tab w:val="center" w:pos="4536"/>
        <w:tab w:val="right" w:pos="9072"/>
      </w:tabs>
      <w:spacing w:after="0" w:line="240" w:lineRule="auto"/>
    </w:pPr>
    <w:rPr>
      <w:rFonts w:ascii="Arial" w:eastAsia="Times New Roman" w:hAnsi="Arial" w:cs="Times New Roman"/>
      <w:sz w:val="20"/>
      <w:szCs w:val="20"/>
      <w:lang w:eastAsia="de-DE"/>
    </w:rPr>
  </w:style>
  <w:style w:type="character" w:customStyle="1" w:styleId="KopfzeileZchn">
    <w:name w:val="Kopfzeile Zchn"/>
    <w:basedOn w:val="Absatz-Standardschriftart"/>
    <w:link w:val="Kopfzeile"/>
    <w:uiPriority w:val="99"/>
    <w:rsid w:val="00281D9A"/>
    <w:rPr>
      <w:rFonts w:ascii="Arial" w:eastAsia="Times New Roman" w:hAnsi="Arial" w:cs="Times New Roman"/>
      <w:sz w:val="20"/>
      <w:szCs w:val="20"/>
      <w:lang w:eastAsia="de-DE"/>
    </w:rPr>
  </w:style>
  <w:style w:type="paragraph" w:styleId="Fuzeile">
    <w:name w:val="footer"/>
    <w:basedOn w:val="Standard"/>
    <w:link w:val="FuzeileZchn"/>
    <w:uiPriority w:val="99"/>
    <w:unhideWhenUsed/>
    <w:rsid w:val="00572D0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2D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77332"/>
    <w:rPr>
      <w:color w:val="808080"/>
    </w:rPr>
  </w:style>
  <w:style w:type="paragraph" w:styleId="Sprechblasentext">
    <w:name w:val="Balloon Text"/>
    <w:basedOn w:val="Standard"/>
    <w:link w:val="SprechblasentextZchn"/>
    <w:uiPriority w:val="99"/>
    <w:semiHidden/>
    <w:unhideWhenUsed/>
    <w:rsid w:val="008773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7332"/>
    <w:rPr>
      <w:rFonts w:ascii="Tahoma" w:hAnsi="Tahoma" w:cs="Tahoma"/>
      <w:sz w:val="16"/>
      <w:szCs w:val="16"/>
    </w:rPr>
  </w:style>
  <w:style w:type="table" w:styleId="Tabellenraster">
    <w:name w:val="Table Grid"/>
    <w:basedOn w:val="NormaleTabelle"/>
    <w:uiPriority w:val="59"/>
    <w:rsid w:val="00653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9527A"/>
    <w:rPr>
      <w:color w:val="0000FF" w:themeColor="hyperlink"/>
      <w:u w:val="single"/>
    </w:rPr>
  </w:style>
  <w:style w:type="character" w:styleId="BesuchterHyperlink">
    <w:name w:val="FollowedHyperlink"/>
    <w:basedOn w:val="Absatz-Standardschriftart"/>
    <w:uiPriority w:val="99"/>
    <w:semiHidden/>
    <w:unhideWhenUsed/>
    <w:rsid w:val="00E9527A"/>
    <w:rPr>
      <w:color w:val="800080" w:themeColor="followedHyperlink"/>
      <w:u w:val="single"/>
    </w:rPr>
  </w:style>
  <w:style w:type="paragraph" w:styleId="Listenabsatz">
    <w:name w:val="List Paragraph"/>
    <w:basedOn w:val="Standard"/>
    <w:uiPriority w:val="34"/>
    <w:qFormat/>
    <w:rsid w:val="008E1F11"/>
    <w:pPr>
      <w:ind w:left="720"/>
      <w:contextualSpacing/>
    </w:pPr>
  </w:style>
  <w:style w:type="paragraph" w:styleId="Funotentext">
    <w:name w:val="footnote text"/>
    <w:basedOn w:val="Standard"/>
    <w:link w:val="FunotentextZchn"/>
    <w:unhideWhenUsed/>
    <w:rsid w:val="00987122"/>
    <w:pPr>
      <w:spacing w:after="0" w:line="240" w:lineRule="auto"/>
    </w:pPr>
    <w:rPr>
      <w:sz w:val="20"/>
      <w:szCs w:val="20"/>
    </w:rPr>
  </w:style>
  <w:style w:type="character" w:customStyle="1" w:styleId="FunotentextZchn">
    <w:name w:val="Fußnotentext Zchn"/>
    <w:basedOn w:val="Absatz-Standardschriftart"/>
    <w:link w:val="Funotentext"/>
    <w:uiPriority w:val="99"/>
    <w:rsid w:val="00987122"/>
    <w:rPr>
      <w:sz w:val="20"/>
      <w:szCs w:val="20"/>
    </w:rPr>
  </w:style>
  <w:style w:type="character" w:styleId="Funotenzeichen">
    <w:name w:val="footnote reference"/>
    <w:basedOn w:val="Absatz-Standardschriftart"/>
    <w:semiHidden/>
    <w:unhideWhenUsed/>
    <w:rsid w:val="00987122"/>
    <w:rPr>
      <w:vertAlign w:val="superscript"/>
    </w:rPr>
  </w:style>
  <w:style w:type="paragraph" w:customStyle="1" w:styleId="Default">
    <w:name w:val="Default"/>
    <w:rsid w:val="00C310E6"/>
    <w:pPr>
      <w:autoSpaceDE w:val="0"/>
      <w:autoSpaceDN w:val="0"/>
      <w:adjustRightInd w:val="0"/>
      <w:spacing w:after="0" w:line="240" w:lineRule="auto"/>
    </w:pPr>
    <w:rPr>
      <w:rFonts w:ascii="Arial" w:hAnsi="Arial" w:cs="Arial"/>
      <w:color w:val="000000"/>
      <w:sz w:val="24"/>
      <w:szCs w:val="24"/>
    </w:rPr>
  </w:style>
  <w:style w:type="paragraph" w:styleId="Endnotentext">
    <w:name w:val="endnote text"/>
    <w:basedOn w:val="Standard"/>
    <w:link w:val="EndnotentextZchn"/>
    <w:uiPriority w:val="99"/>
    <w:unhideWhenUsed/>
    <w:rsid w:val="0021335D"/>
    <w:pPr>
      <w:spacing w:after="0" w:line="240" w:lineRule="auto"/>
    </w:pPr>
    <w:rPr>
      <w:sz w:val="20"/>
      <w:szCs w:val="20"/>
    </w:rPr>
  </w:style>
  <w:style w:type="character" w:customStyle="1" w:styleId="EndnotentextZchn">
    <w:name w:val="Endnotentext Zchn"/>
    <w:basedOn w:val="Absatz-Standardschriftart"/>
    <w:link w:val="Endnotentext"/>
    <w:uiPriority w:val="99"/>
    <w:rsid w:val="0021335D"/>
    <w:rPr>
      <w:sz w:val="20"/>
      <w:szCs w:val="20"/>
    </w:rPr>
  </w:style>
  <w:style w:type="character" w:styleId="Endnotenzeichen">
    <w:name w:val="endnote reference"/>
    <w:basedOn w:val="Absatz-Standardschriftart"/>
    <w:uiPriority w:val="99"/>
    <w:semiHidden/>
    <w:unhideWhenUsed/>
    <w:rsid w:val="0021335D"/>
    <w:rPr>
      <w:vertAlign w:val="superscript"/>
    </w:rPr>
  </w:style>
  <w:style w:type="paragraph" w:styleId="Kopfzeile">
    <w:name w:val="header"/>
    <w:basedOn w:val="Standard"/>
    <w:link w:val="KopfzeileZchn"/>
    <w:uiPriority w:val="99"/>
    <w:rsid w:val="00281D9A"/>
    <w:pPr>
      <w:tabs>
        <w:tab w:val="center" w:pos="4536"/>
        <w:tab w:val="right" w:pos="9072"/>
      </w:tabs>
      <w:spacing w:after="0" w:line="240" w:lineRule="auto"/>
    </w:pPr>
    <w:rPr>
      <w:rFonts w:ascii="Arial" w:eastAsia="Times New Roman" w:hAnsi="Arial" w:cs="Times New Roman"/>
      <w:sz w:val="20"/>
      <w:szCs w:val="20"/>
      <w:lang w:eastAsia="de-DE"/>
    </w:rPr>
  </w:style>
  <w:style w:type="character" w:customStyle="1" w:styleId="KopfzeileZchn">
    <w:name w:val="Kopfzeile Zchn"/>
    <w:basedOn w:val="Absatz-Standardschriftart"/>
    <w:link w:val="Kopfzeile"/>
    <w:uiPriority w:val="99"/>
    <w:rsid w:val="00281D9A"/>
    <w:rPr>
      <w:rFonts w:ascii="Arial" w:eastAsia="Times New Roman" w:hAnsi="Arial" w:cs="Times New Roman"/>
      <w:sz w:val="20"/>
      <w:szCs w:val="20"/>
      <w:lang w:eastAsia="de-DE"/>
    </w:rPr>
  </w:style>
  <w:style w:type="paragraph" w:styleId="Fuzeile">
    <w:name w:val="footer"/>
    <w:basedOn w:val="Standard"/>
    <w:link w:val="FuzeileZchn"/>
    <w:uiPriority w:val="99"/>
    <w:unhideWhenUsed/>
    <w:rsid w:val="00572D0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2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19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usdb.de/de/search/?search=521-31-3&amp;produce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amaris.zim.uni-duisburg-essen.de/app/star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gbl.de/xaver/bgbl/start.xav?startbk=Bundesanzeiger_BGBl&amp;jumpTo=bgbl117s1228.pdf"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FC0F8-77CB-48F5-A7B9-D047A9EB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1557</Words>
  <Characters>9814</Characters>
  <Application>Microsoft Office Word</Application>
  <DocSecurity>0</DocSecurity>
  <Lines>81</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 Duisburg-Essen</Company>
  <LinksUpToDate>false</LinksUpToDate>
  <CharactersWithSpaces>11349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Monika;elke.weinmann@uni-due.de</dc:creator>
  <cp:lastModifiedBy>Weinmann, Elke</cp:lastModifiedBy>
  <cp:revision>5</cp:revision>
  <cp:lastPrinted>2019-05-14T11:44:00Z</cp:lastPrinted>
  <dcterms:created xsi:type="dcterms:W3CDTF">2019-05-14T10:50:00Z</dcterms:created>
  <dcterms:modified xsi:type="dcterms:W3CDTF">2019-05-14T11:59:00Z</dcterms:modified>
</cp:coreProperties>
</file>