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A9" w:rsidRDefault="001C1BA9">
      <w:pPr>
        <w:contextualSpacing/>
        <w:jc w:val="both"/>
        <w:rPr>
          <w:rFonts w:ascii="Arial" w:hAnsi="Arial" w:cs="Arial"/>
        </w:rPr>
      </w:pPr>
    </w:p>
    <w:p w:rsidR="001C1BA9" w:rsidRDefault="00A410F2">
      <w:pPr>
        <w:contextualSpacing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Recommendation Form</w:t>
      </w:r>
    </w:p>
    <w:p w:rsidR="001C1BA9" w:rsidRDefault="001C1BA9">
      <w:pPr>
        <w:contextualSpacing/>
        <w:jc w:val="both"/>
        <w:rPr>
          <w:rFonts w:ascii="Arial" w:hAnsi="Arial" w:cs="Arial"/>
          <w:b/>
          <w:lang w:val="en-US"/>
        </w:rPr>
      </w:pPr>
    </w:p>
    <w:p w:rsidR="001C1BA9" w:rsidRDefault="00A410F2">
      <w:pPr>
        <w:contextualSpacing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Rese</w:t>
      </w:r>
      <w:r w:rsidR="005E4CF3">
        <w:rPr>
          <w:rFonts w:ascii="Arial" w:hAnsi="Arial" w:cs="Arial"/>
          <w:b/>
          <w:lang w:val="en-US"/>
        </w:rPr>
        <w:t>arch Training Group RTG/GRK 2989</w:t>
      </w:r>
    </w:p>
    <w:p w:rsidR="001C1BA9" w:rsidRDefault="00A410F2">
      <w:pPr>
        <w:contextualSpacing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“Targeting Cellular Interfaces in </w:t>
      </w:r>
      <w:proofErr w:type="spellStart"/>
      <w:r>
        <w:rPr>
          <w:rFonts w:ascii="Arial" w:hAnsi="Arial" w:cs="Arial"/>
          <w:b/>
          <w:lang w:val="en-US"/>
        </w:rPr>
        <w:t>Reperfused</w:t>
      </w:r>
      <w:proofErr w:type="spellEnd"/>
      <w:r>
        <w:rPr>
          <w:rFonts w:ascii="Arial" w:hAnsi="Arial" w:cs="Arial"/>
          <w:b/>
          <w:lang w:val="en-US"/>
        </w:rPr>
        <w:t xml:space="preserve"> Acute Myocardial Infarction”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Referee,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are very grateful for your assistance</w:t>
      </w:r>
      <w:r w:rsidR="00843167">
        <w:rPr>
          <w:rFonts w:ascii="Arial" w:hAnsi="Arial" w:cs="Arial"/>
          <w:lang w:val="en-US"/>
        </w:rPr>
        <w:t xml:space="preserve"> in assessing applicants for MD scholarships</w:t>
      </w:r>
      <w:r>
        <w:rPr>
          <w:rFonts w:ascii="Arial" w:hAnsi="Arial" w:cs="Arial"/>
          <w:lang w:val="en-US"/>
        </w:rPr>
        <w:t xml:space="preserve"> at the University Duisburg-Essen within the Research Training Group 2989. Please return your letter of recommendation by email attachment to </w:t>
      </w:r>
      <w:hyperlink r:id="rId7" w:history="1">
        <w:r w:rsidR="00843167" w:rsidRPr="00E906AA">
          <w:rPr>
            <w:rStyle w:val="Hyperlink"/>
            <w:rFonts w:ascii="Arial" w:hAnsi="Arial" w:cs="Arial"/>
            <w:lang w:val="en-US"/>
          </w:rPr>
          <w:t>grk2989@uk-essen.de</w:t>
        </w:r>
      </w:hyperlink>
      <w:r w:rsidR="00843167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Thank you in advance for assisting in the evaluation of the applicant.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best regards,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Prof. Dr. </w:t>
      </w:r>
      <w:proofErr w:type="spellStart"/>
      <w:r>
        <w:rPr>
          <w:rFonts w:ascii="Arial" w:hAnsi="Arial" w:cs="Arial"/>
          <w:lang w:val="en-US"/>
        </w:rPr>
        <w:t>Tienush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Rassaf</w:t>
      </w:r>
      <w:proofErr w:type="spellEnd"/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 Speaker of the GRK 2989 -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https://www.uni-due.de/grk2989/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Contact information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Applicant’s name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First name(s)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of the referee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First name(s)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Title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Address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Email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Phone</w: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ind w:left="5664" w:hanging="566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How long have you known the applicant?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>In what capacity do you know the applicant?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Years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11739199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Professor/Instructor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Months</w:t>
      </w:r>
      <w:proofErr w:type="gramEnd"/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-4609571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Employer/Supervisor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2115013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Academic Advisor</w:t>
      </w: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sdt>
        <w:sdtPr>
          <w:id w:val="-148366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 xml:space="preserve"> Other:</w:t>
      </w:r>
    </w:p>
    <w:p w:rsidR="001C1BA9" w:rsidRDefault="00A410F2">
      <w:pPr>
        <w:contextualSpacing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1C1BA9" w:rsidRDefault="001C1BA9">
      <w:pPr>
        <w:contextualSpacing/>
        <w:jc w:val="both"/>
        <w:rPr>
          <w:rFonts w:ascii="Arial" w:hAnsi="Arial" w:cs="Arial"/>
          <w:u w:val="single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/>
          <w:lang w:val="en-US"/>
        </w:rPr>
        <w:t xml:space="preserve">Please indicate how many PhD students you have supervised to date: 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Place and date of signature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Signature</w:t>
      </w:r>
      <w:proofErr w:type="spellEnd"/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lastRenderedPageBreak/>
        <w:t>Please rate the student’s overall scientif</w:t>
      </w:r>
      <w:r w:rsidR="00843167">
        <w:rPr>
          <w:rFonts w:ascii="Arial" w:hAnsi="Arial" w:cs="Arial"/>
          <w:b/>
          <w:lang w:val="en-US"/>
        </w:rPr>
        <w:t xml:space="preserve">ic ability and potential for a MD scholarship </w:t>
      </w:r>
      <w:bookmarkStart w:id="0" w:name="_GoBack"/>
      <w:bookmarkEnd w:id="0"/>
      <w:r>
        <w:rPr>
          <w:rFonts w:ascii="Arial" w:hAnsi="Arial" w:cs="Arial"/>
          <w:b/>
          <w:lang w:val="en-US"/>
        </w:rPr>
        <w:t>compared to other students you have worked with</w:t>
      </w:r>
      <w:proofErr w:type="gramEnd"/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645"/>
        <w:gridCol w:w="1980"/>
      </w:tblGrid>
      <w:tr w:rsidR="001C1BA9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84316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-117685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outstanding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84316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535009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very good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84316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1498701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good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84316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-237253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average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843167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sdt>
              <w:sdtPr>
                <w:id w:val="-177432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0F2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sdtContent>
            </w:sdt>
            <w:r w:rsidR="00A410F2">
              <w:rPr>
                <w:rFonts w:ascii="Arial" w:eastAsia="Calibri" w:hAnsi="Arial" w:cs="Arial"/>
                <w:lang w:val="en-US"/>
              </w:rPr>
              <w:t xml:space="preserve"> below average</w:t>
            </w:r>
          </w:p>
        </w:tc>
      </w:tr>
    </w:tbl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rate the applicant compared to his/her peers on the following criteria:</w:t>
      </w:r>
    </w:p>
    <w:p w:rsidR="001C1BA9" w:rsidRDefault="001C1BA9">
      <w:pPr>
        <w:contextualSpacing/>
        <w:jc w:val="both"/>
        <w:rPr>
          <w:rFonts w:ascii="Arial" w:hAnsi="Arial" w:cs="Arial"/>
          <w:b/>
          <w:lang w:val="en-US"/>
        </w:rPr>
      </w:pPr>
    </w:p>
    <w:tbl>
      <w:tblPr>
        <w:tblStyle w:val="Tabellenraster"/>
        <w:tblW w:w="9228" w:type="dxa"/>
        <w:tblLayout w:type="fixed"/>
        <w:tblLook w:val="04A0" w:firstRow="1" w:lastRow="0" w:firstColumn="1" w:lastColumn="0" w:noHBand="0" w:noVBand="1"/>
      </w:tblPr>
      <w:tblGrid>
        <w:gridCol w:w="1462"/>
        <w:gridCol w:w="1295"/>
        <w:gridCol w:w="1294"/>
        <w:gridCol w:w="1294"/>
        <w:gridCol w:w="1294"/>
        <w:gridCol w:w="1295"/>
        <w:gridCol w:w="1294"/>
      </w:tblGrid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1C1BA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outstanding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I don’t know</w:t>
            </w:r>
          </w:p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Theoretical knowledge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64922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7984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326582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24094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214368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446235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Experimental ability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556503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250136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527587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615707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139198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95938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Ability to work independently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6176277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558903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122057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2656526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98051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816953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Ability to work in a team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079654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2625311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6934588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0051490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127605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90442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Creativity / Originality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673930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873307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433067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556120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0900740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384523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Motivation / Commitment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999249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5896635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280879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9552476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328925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574466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Maturity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819570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419748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66985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724988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041469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45832475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Flexibility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301067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246328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7778174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667464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7603799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747100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Proficiency in English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556218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913232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679670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620090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578361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638433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  <w:tr w:rsidR="001C1BA9">
        <w:trPr>
          <w:trHeight w:hRule="exact" w:val="567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1C1BA9" w:rsidRDefault="00A410F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Written expression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915869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872930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0842320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108774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9441358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4556912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1BA9" w:rsidRDefault="00A410F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="Arial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</w:tc>
      </w:tr>
    </w:tbl>
    <w:p w:rsidR="001C1BA9" w:rsidRDefault="001C1BA9">
      <w:pPr>
        <w:contextualSpacing/>
        <w:jc w:val="both"/>
        <w:rPr>
          <w:rFonts w:ascii="Arial" w:hAnsi="Arial" w:cs="Arial"/>
          <w:lang w:val="en-US"/>
        </w:rPr>
      </w:pPr>
    </w:p>
    <w:p w:rsidR="001C1BA9" w:rsidRDefault="00A410F2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give your impression of the applicant. Comment specifically on strengths and limitations to graduate studies.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C1BA9">
        <w:trPr>
          <w:trHeight w:val="4538"/>
        </w:trPr>
        <w:tc>
          <w:tcPr>
            <w:tcW w:w="9062" w:type="dxa"/>
          </w:tcPr>
          <w:p w:rsidR="001C1BA9" w:rsidRDefault="001C1BA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C1BA9" w:rsidRDefault="001C1BA9">
      <w:pPr>
        <w:contextualSpacing/>
        <w:jc w:val="both"/>
        <w:rPr>
          <w:rFonts w:ascii="Arial" w:hAnsi="Arial" w:cs="Arial"/>
          <w:u w:val="single"/>
          <w:lang w:val="en-US"/>
        </w:rPr>
      </w:pPr>
    </w:p>
    <w:sectPr w:rsidR="001C1BA9">
      <w:headerReference w:type="default" r:id="rId8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F2" w:rsidRDefault="00A410F2">
      <w:pPr>
        <w:spacing w:after="0" w:line="240" w:lineRule="auto"/>
      </w:pPr>
      <w:r>
        <w:separator/>
      </w:r>
    </w:p>
  </w:endnote>
  <w:endnote w:type="continuationSeparator" w:id="0">
    <w:p w:rsidR="00A410F2" w:rsidRDefault="00A4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F2" w:rsidRDefault="00A410F2">
      <w:pPr>
        <w:spacing w:after="0" w:line="240" w:lineRule="auto"/>
      </w:pPr>
      <w:r>
        <w:separator/>
      </w:r>
    </w:p>
  </w:footnote>
  <w:footnote w:type="continuationSeparator" w:id="0">
    <w:p w:rsidR="00A410F2" w:rsidRDefault="00A4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A9" w:rsidRDefault="00A410F2">
    <w:pPr>
      <w:pStyle w:val="Kopfzeile"/>
    </w:pPr>
    <w:r>
      <w:rPr>
        <w:noProof/>
        <w:lang w:eastAsia="de-DE"/>
      </w:rPr>
      <w:drawing>
        <wp:inline distT="0" distB="0" distL="0" distR="0">
          <wp:extent cx="836295" cy="590550"/>
          <wp:effectExtent l="0" t="0" r="0" b="0"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A9"/>
    <w:rsid w:val="001C1BA9"/>
    <w:rsid w:val="005E4CF3"/>
    <w:rsid w:val="00843167"/>
    <w:rsid w:val="00A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9CF6"/>
  <w15:docId w15:val="{2B80A96E-7B04-4641-8185-C9D81B3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0E48E1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C3869"/>
  </w:style>
  <w:style w:type="character" w:customStyle="1" w:styleId="FuzeileZchn">
    <w:name w:val="Fußzeile Zchn"/>
    <w:basedOn w:val="Absatz-Standardschriftart"/>
    <w:link w:val="Fuzeile"/>
    <w:uiPriority w:val="99"/>
    <w:qFormat/>
    <w:rsid w:val="00AC3869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4F2B79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C3869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AC3869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44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k2989@uk-esse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3543B-9794-466A-8A7F-D40F7C64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Korste</dc:creator>
  <dc:description/>
  <cp:lastModifiedBy>Katharina Groll</cp:lastModifiedBy>
  <cp:revision>2</cp:revision>
  <dcterms:created xsi:type="dcterms:W3CDTF">2024-10-25T13:38:00Z</dcterms:created>
  <dcterms:modified xsi:type="dcterms:W3CDTF">2024-10-25T13:38:00Z</dcterms:modified>
  <dc:language>de-DE</dc:language>
</cp:coreProperties>
</file>