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5273D" w14:textId="099BB39D" w:rsidR="00C37F13" w:rsidRPr="00781016" w:rsidRDefault="00C37F13" w:rsidP="00FE4368">
      <w:pPr>
        <w:spacing w:line="276" w:lineRule="auto"/>
        <w:contextualSpacing/>
        <w:rPr>
          <w:rFonts w:ascii="Arial" w:hAnsi="Arial" w:cs="Arial"/>
          <w:b/>
          <w:bCs/>
          <w:i/>
          <w:iCs/>
          <w:u w:val="single"/>
          <w:lang w:val="en-US"/>
        </w:rPr>
      </w:pPr>
      <w:r w:rsidRPr="00781016">
        <w:rPr>
          <w:rFonts w:ascii="Arial" w:hAnsi="Arial" w:cs="Arial"/>
          <w:b/>
          <w:bCs/>
          <w:i/>
          <w:iCs/>
          <w:u w:val="single"/>
          <w:lang w:val="en-US"/>
        </w:rPr>
        <w:t>Template for the IFORES Career Kickstart Proposal</w:t>
      </w:r>
    </w:p>
    <w:p w14:paraId="6254DB62" w14:textId="77777777" w:rsidR="00C37F13" w:rsidRDefault="00C37F13" w:rsidP="00FE4368">
      <w:pPr>
        <w:spacing w:line="276" w:lineRule="auto"/>
        <w:ind w:left="360" w:hanging="360"/>
        <w:contextualSpacing/>
        <w:rPr>
          <w:rFonts w:ascii="Arial" w:hAnsi="Arial" w:cs="Arial"/>
          <w:i/>
          <w:iCs/>
          <w:lang w:val="en-US"/>
        </w:rPr>
      </w:pPr>
    </w:p>
    <w:p w14:paraId="642B39C5" w14:textId="3450343A" w:rsidR="00C37F13" w:rsidRPr="00FE4368" w:rsidRDefault="00FE4368" w:rsidP="00FE4368">
      <w:pPr>
        <w:rPr>
          <w:rFonts w:ascii="Arial" w:hAnsi="Arial" w:cs="Arial"/>
          <w:i/>
          <w:iCs/>
          <w:lang w:val="en-US"/>
        </w:rPr>
      </w:pPr>
      <w:r w:rsidRPr="00FE4368">
        <w:rPr>
          <w:rFonts w:ascii="Arial" w:hAnsi="Arial" w:cs="Arial"/>
          <w:i/>
          <w:iCs/>
          <w:lang w:val="en-US"/>
        </w:rPr>
        <w:t>Please use only this template when drafting the application and do not alter the formatting provided</w:t>
      </w:r>
      <w:r w:rsidRPr="00781016">
        <w:rPr>
          <w:rFonts w:ascii="Arial" w:hAnsi="Arial" w:cs="Arial"/>
          <w:i/>
          <w:iCs/>
          <w:lang w:val="en-US"/>
        </w:rPr>
        <w:t>.</w:t>
      </w:r>
      <w:r w:rsidR="00C37F13" w:rsidRPr="00781016">
        <w:rPr>
          <w:rFonts w:ascii="Arial" w:hAnsi="Arial" w:cs="Arial"/>
          <w:i/>
          <w:iCs/>
          <w:lang w:val="en-US"/>
        </w:rPr>
        <w:t xml:space="preserve"> </w:t>
      </w:r>
      <w:r w:rsidR="00C37F13" w:rsidRPr="00FE4368">
        <w:rPr>
          <w:rFonts w:ascii="Arial" w:hAnsi="Arial" w:cs="Arial"/>
          <w:i/>
          <w:iCs/>
          <w:lang w:val="en-US"/>
        </w:rPr>
        <w:t xml:space="preserve">The font size to be used is Arial 11 pt, line spacing 1.15. </w:t>
      </w:r>
      <w:r w:rsidR="00C37F13" w:rsidRPr="00FE4368">
        <w:rPr>
          <w:rFonts w:ascii="Arial" w:hAnsi="Arial" w:cs="Arial"/>
          <w:b/>
          <w:bCs/>
          <w:i/>
          <w:iCs/>
          <w:lang w:val="en-US"/>
        </w:rPr>
        <w:t>The page limit is 3 pages</w:t>
      </w:r>
      <w:r w:rsidR="00C37F13" w:rsidRPr="00FE4368">
        <w:rPr>
          <w:rFonts w:ascii="Arial" w:hAnsi="Arial" w:cs="Arial"/>
          <w:i/>
          <w:iCs/>
          <w:lang w:val="en-US"/>
        </w:rPr>
        <w:t xml:space="preserve"> (excluding bibliography). Remove all italicized notes before submission.</w:t>
      </w:r>
      <w:r w:rsidR="00276855">
        <w:rPr>
          <w:rFonts w:ascii="Arial" w:hAnsi="Arial" w:cs="Arial"/>
          <w:i/>
          <w:iCs/>
          <w:lang w:val="en-US"/>
        </w:rPr>
        <w:t xml:space="preserve"> The proposal should be drafted in English. </w:t>
      </w:r>
    </w:p>
    <w:p w14:paraId="56C45FA7" w14:textId="11B0CCB2" w:rsidR="00C37F13" w:rsidRPr="00C37F13" w:rsidRDefault="00C37F13" w:rsidP="00FE4368">
      <w:pPr>
        <w:spacing w:line="276" w:lineRule="auto"/>
        <w:ind w:left="720" w:hanging="360"/>
        <w:contextualSpacing/>
        <w:rPr>
          <w:rFonts w:ascii="Arial" w:hAnsi="Arial" w:cs="Arial"/>
          <w:lang w:val="en-US"/>
        </w:rPr>
      </w:pPr>
    </w:p>
    <w:p w14:paraId="77F16650" w14:textId="0B8E3C8A" w:rsidR="009000BA" w:rsidRDefault="00C37F13" w:rsidP="00FE4368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</w:rPr>
      </w:pPr>
      <w:r w:rsidRPr="00C37F13">
        <w:rPr>
          <w:rFonts w:ascii="Arial" w:hAnsi="Arial" w:cs="Arial"/>
          <w:b/>
          <w:bCs/>
        </w:rPr>
        <w:t>Abstract</w:t>
      </w:r>
    </w:p>
    <w:p w14:paraId="4B10E9B8" w14:textId="58469682" w:rsidR="00C37F13" w:rsidRDefault="00FE4368" w:rsidP="00FE4368">
      <w:pPr>
        <w:spacing w:line="276" w:lineRule="auto"/>
        <w:contextualSpacing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M</w:t>
      </w:r>
      <w:r w:rsidR="00C37F13" w:rsidRPr="00C37F13">
        <w:rPr>
          <w:rFonts w:ascii="Arial" w:hAnsi="Arial" w:cs="Arial"/>
          <w:i/>
          <w:iCs/>
        </w:rPr>
        <w:t xml:space="preserve">ax. 1,800 </w:t>
      </w:r>
      <w:proofErr w:type="spellStart"/>
      <w:r w:rsidR="00C37F13" w:rsidRPr="00C37F13">
        <w:rPr>
          <w:rFonts w:ascii="Arial" w:hAnsi="Arial" w:cs="Arial"/>
          <w:i/>
          <w:iCs/>
        </w:rPr>
        <w:t>characters</w:t>
      </w:r>
      <w:proofErr w:type="spellEnd"/>
      <w:r w:rsidR="00C37F13" w:rsidRPr="00C37F13">
        <w:rPr>
          <w:rFonts w:ascii="Arial" w:hAnsi="Arial" w:cs="Arial"/>
          <w:i/>
          <w:iCs/>
        </w:rPr>
        <w:t xml:space="preserve"> incl. </w:t>
      </w:r>
      <w:proofErr w:type="spellStart"/>
      <w:r w:rsidR="00C37F13" w:rsidRPr="00C37F13">
        <w:rPr>
          <w:rFonts w:ascii="Arial" w:hAnsi="Arial" w:cs="Arial"/>
          <w:i/>
          <w:iCs/>
        </w:rPr>
        <w:t>spaces</w:t>
      </w:r>
      <w:proofErr w:type="spellEnd"/>
    </w:p>
    <w:p w14:paraId="0FB31493" w14:textId="435CDE11" w:rsidR="00C37F13" w:rsidRDefault="00C37F13" w:rsidP="00FE4368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</w:rPr>
      </w:pPr>
      <w:r w:rsidRPr="00C37F13">
        <w:rPr>
          <w:rFonts w:ascii="Arial" w:hAnsi="Arial" w:cs="Arial"/>
          <w:b/>
          <w:bCs/>
        </w:rPr>
        <w:t xml:space="preserve">Topic and </w:t>
      </w:r>
      <w:proofErr w:type="spellStart"/>
      <w:r w:rsidRPr="00C37F13">
        <w:rPr>
          <w:rFonts w:ascii="Arial" w:hAnsi="Arial" w:cs="Arial"/>
          <w:b/>
          <w:bCs/>
        </w:rPr>
        <w:t>Objectives</w:t>
      </w:r>
      <w:proofErr w:type="spellEnd"/>
    </w:p>
    <w:p w14:paraId="76AD6535" w14:textId="77777777" w:rsidR="00FE4368" w:rsidRDefault="00C37F13" w:rsidP="00FE4368">
      <w:pPr>
        <w:pStyle w:val="Listenabsatz"/>
        <w:numPr>
          <w:ilvl w:val="1"/>
          <w:numId w:val="1"/>
        </w:numPr>
        <w:spacing w:line="276" w:lineRule="auto"/>
        <w:rPr>
          <w:rFonts w:ascii="Arial" w:hAnsi="Arial" w:cs="Arial"/>
          <w:b/>
          <w:bCs/>
        </w:rPr>
      </w:pPr>
      <w:r w:rsidRPr="00FE4368">
        <w:rPr>
          <w:rFonts w:ascii="Arial" w:hAnsi="Arial" w:cs="Arial"/>
          <w:b/>
          <w:bCs/>
        </w:rPr>
        <w:t>Research Idea and Research Gap</w:t>
      </w:r>
    </w:p>
    <w:p w14:paraId="4B3CB792" w14:textId="77777777" w:rsidR="00FE4368" w:rsidRDefault="00C37F13" w:rsidP="00FE4368">
      <w:pPr>
        <w:pStyle w:val="Listenabsatz"/>
        <w:numPr>
          <w:ilvl w:val="1"/>
          <w:numId w:val="1"/>
        </w:numPr>
        <w:spacing w:line="276" w:lineRule="auto"/>
        <w:rPr>
          <w:rFonts w:ascii="Arial" w:hAnsi="Arial" w:cs="Arial"/>
          <w:b/>
          <w:bCs/>
        </w:rPr>
      </w:pPr>
      <w:proofErr w:type="spellStart"/>
      <w:r w:rsidRPr="00FE4368">
        <w:rPr>
          <w:rFonts w:ascii="Arial" w:hAnsi="Arial" w:cs="Arial"/>
          <w:b/>
          <w:bCs/>
        </w:rPr>
        <w:t>Preliminary</w:t>
      </w:r>
      <w:proofErr w:type="spellEnd"/>
      <w:r w:rsidRPr="00FE4368">
        <w:rPr>
          <w:rFonts w:ascii="Arial" w:hAnsi="Arial" w:cs="Arial"/>
          <w:b/>
          <w:bCs/>
        </w:rPr>
        <w:t xml:space="preserve"> Work</w:t>
      </w:r>
    </w:p>
    <w:p w14:paraId="0D9C7342" w14:textId="0747094E" w:rsidR="00C37F13" w:rsidRPr="00FE4368" w:rsidRDefault="00C37F13" w:rsidP="00FE4368">
      <w:pPr>
        <w:pStyle w:val="Listenabsatz"/>
        <w:numPr>
          <w:ilvl w:val="1"/>
          <w:numId w:val="1"/>
        </w:numPr>
        <w:spacing w:line="276" w:lineRule="auto"/>
        <w:rPr>
          <w:rFonts w:ascii="Arial" w:hAnsi="Arial" w:cs="Arial"/>
          <w:b/>
          <w:bCs/>
          <w:lang w:val="en-US"/>
        </w:rPr>
      </w:pPr>
      <w:r w:rsidRPr="00FE4368">
        <w:rPr>
          <w:rFonts w:ascii="Arial" w:hAnsi="Arial" w:cs="Arial"/>
          <w:b/>
          <w:bCs/>
          <w:lang w:val="en-US"/>
        </w:rPr>
        <w:t>Significance for Further Scientific and Professional Development</w:t>
      </w:r>
    </w:p>
    <w:p w14:paraId="1A93F926" w14:textId="77777777" w:rsidR="00C37F13" w:rsidRDefault="00C37F13" w:rsidP="00FE4368">
      <w:pPr>
        <w:pStyle w:val="Listenabsatz"/>
        <w:spacing w:line="276" w:lineRule="auto"/>
        <w:ind w:left="360"/>
        <w:rPr>
          <w:rFonts w:ascii="Arial" w:hAnsi="Arial" w:cs="Arial"/>
          <w:b/>
          <w:bCs/>
          <w:lang w:val="en-US"/>
        </w:rPr>
      </w:pPr>
    </w:p>
    <w:p w14:paraId="4C95D8F2" w14:textId="091F323D" w:rsidR="00C37F13" w:rsidRDefault="00C37F13" w:rsidP="00FE4368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Work Plan</w:t>
      </w:r>
    </w:p>
    <w:p w14:paraId="30131421" w14:textId="7465F5EF" w:rsidR="00C37F13" w:rsidRPr="00C37F13" w:rsidRDefault="00C37F13" w:rsidP="00FE4368">
      <w:pPr>
        <w:pStyle w:val="Listenabsatz"/>
        <w:numPr>
          <w:ilvl w:val="1"/>
          <w:numId w:val="1"/>
        </w:numPr>
        <w:spacing w:line="276" w:lineRule="auto"/>
        <w:rPr>
          <w:rFonts w:ascii="Arial" w:hAnsi="Arial" w:cs="Arial"/>
          <w:b/>
          <w:bCs/>
          <w:lang w:val="en-US"/>
        </w:rPr>
      </w:pPr>
      <w:r w:rsidRPr="00C37F13">
        <w:rPr>
          <w:rFonts w:ascii="Arial" w:hAnsi="Arial" w:cs="Arial"/>
          <w:b/>
          <w:bCs/>
          <w:lang w:val="en-US"/>
        </w:rPr>
        <w:t>Work Packages and Milestones</w:t>
      </w:r>
    </w:p>
    <w:p w14:paraId="02A7A4B2" w14:textId="58B52E83" w:rsidR="00C37F13" w:rsidRDefault="00C37F13" w:rsidP="00FE4368">
      <w:pPr>
        <w:pStyle w:val="Listenabsatz"/>
        <w:numPr>
          <w:ilvl w:val="1"/>
          <w:numId w:val="1"/>
        </w:numPr>
        <w:spacing w:line="276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Cooperation Partners</w:t>
      </w:r>
    </w:p>
    <w:p w14:paraId="04D8C9D3" w14:textId="77159D30" w:rsidR="00C37F13" w:rsidRDefault="00C37F13" w:rsidP="00FE4368">
      <w:pPr>
        <w:pStyle w:val="Listenabsatz"/>
        <w:numPr>
          <w:ilvl w:val="1"/>
          <w:numId w:val="1"/>
        </w:numPr>
        <w:spacing w:line="276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Timeline</w:t>
      </w:r>
    </w:p>
    <w:p w14:paraId="2E2815D6" w14:textId="77777777" w:rsidR="00C37F13" w:rsidRDefault="00C37F13" w:rsidP="00FE4368">
      <w:pPr>
        <w:pStyle w:val="Listenabsatz"/>
        <w:spacing w:line="276" w:lineRule="auto"/>
        <w:ind w:left="550"/>
        <w:rPr>
          <w:rFonts w:ascii="Arial" w:hAnsi="Arial" w:cs="Arial"/>
          <w:b/>
          <w:bCs/>
          <w:lang w:val="en-US"/>
        </w:rPr>
      </w:pPr>
    </w:p>
    <w:p w14:paraId="3655BCC4" w14:textId="6CE24311" w:rsidR="00C37F13" w:rsidRDefault="00C37F13" w:rsidP="00FE4368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Financial Plan</w:t>
      </w:r>
      <w:r w:rsidR="00FE4368">
        <w:rPr>
          <w:rFonts w:ascii="Arial" w:hAnsi="Arial" w:cs="Arial"/>
          <w:b/>
          <w:bCs/>
          <w:lang w:val="en-US"/>
        </w:rPr>
        <w:t xml:space="preserve"> and Justification</w:t>
      </w:r>
    </w:p>
    <w:p w14:paraId="3F7B45CD" w14:textId="1CD31ED3" w:rsidR="00C37F13" w:rsidRDefault="00FE4368" w:rsidP="00FE4368">
      <w:pPr>
        <w:spacing w:line="276" w:lineRule="auto"/>
        <w:contextualSpacing/>
        <w:rPr>
          <w:rFonts w:ascii="Arial" w:hAnsi="Arial" w:cs="Arial"/>
          <w:i/>
          <w:iCs/>
          <w:lang w:val="en-US"/>
        </w:rPr>
      </w:pPr>
      <w:r w:rsidRPr="00FE4368">
        <w:rPr>
          <w:rFonts w:ascii="Arial" w:hAnsi="Arial" w:cs="Arial"/>
          <w:i/>
          <w:iCs/>
          <w:lang w:val="en-US"/>
        </w:rPr>
        <w:t>Please note that the individual items in the financial plan must be entered on a separate form. This chapter focuses primarily on providing a well-reasoned justification for all requested items.</w:t>
      </w:r>
    </w:p>
    <w:p w14:paraId="0BA27D38" w14:textId="77777777" w:rsidR="00FE4368" w:rsidRPr="00FE4368" w:rsidRDefault="00FE4368" w:rsidP="00FE4368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</w:rPr>
      </w:pPr>
      <w:proofErr w:type="spellStart"/>
      <w:r w:rsidRPr="00FE4368">
        <w:rPr>
          <w:rFonts w:ascii="Arial" w:hAnsi="Arial" w:cs="Arial"/>
          <w:b/>
          <w:bCs/>
        </w:rPr>
        <w:t>Prospects</w:t>
      </w:r>
      <w:proofErr w:type="spellEnd"/>
      <w:r w:rsidRPr="00FE4368">
        <w:rPr>
          <w:rFonts w:ascii="Arial" w:hAnsi="Arial" w:cs="Arial"/>
          <w:b/>
          <w:bCs/>
        </w:rPr>
        <w:t xml:space="preserve"> </w:t>
      </w:r>
      <w:proofErr w:type="spellStart"/>
      <w:r w:rsidRPr="00FE4368">
        <w:rPr>
          <w:rFonts w:ascii="Arial" w:hAnsi="Arial" w:cs="Arial"/>
          <w:b/>
          <w:bCs/>
        </w:rPr>
        <w:t>of</w:t>
      </w:r>
      <w:proofErr w:type="spellEnd"/>
      <w:r w:rsidRPr="00FE4368">
        <w:rPr>
          <w:rFonts w:ascii="Arial" w:hAnsi="Arial" w:cs="Arial"/>
          <w:b/>
          <w:bCs/>
        </w:rPr>
        <w:t xml:space="preserve"> Third-Party Funding</w:t>
      </w:r>
    </w:p>
    <w:p w14:paraId="41B893D0" w14:textId="58295E54" w:rsidR="00FE4368" w:rsidRPr="00FE4368" w:rsidRDefault="00FE4368" w:rsidP="00FE4368">
      <w:pPr>
        <w:pStyle w:val="Listenabsatz"/>
        <w:numPr>
          <w:ilvl w:val="1"/>
          <w:numId w:val="1"/>
        </w:numPr>
        <w:spacing w:line="276" w:lineRule="auto"/>
        <w:rPr>
          <w:rFonts w:ascii="Arial" w:hAnsi="Arial" w:cs="Arial"/>
          <w:b/>
          <w:bCs/>
          <w:lang w:val="en-US"/>
        </w:rPr>
      </w:pPr>
      <w:r w:rsidRPr="00FE4368">
        <w:rPr>
          <w:rFonts w:ascii="Arial" w:hAnsi="Arial" w:cs="Arial"/>
          <w:b/>
          <w:bCs/>
          <w:lang w:val="en-US"/>
        </w:rPr>
        <w:t>Planned Follow-Up Project and Funding Perspective</w:t>
      </w:r>
    </w:p>
    <w:p w14:paraId="715B5719" w14:textId="7844771D" w:rsidR="00FE4368" w:rsidRPr="00FE4368" w:rsidRDefault="00FE4368" w:rsidP="00FE4368">
      <w:pPr>
        <w:pStyle w:val="Listenabsatz"/>
        <w:numPr>
          <w:ilvl w:val="1"/>
          <w:numId w:val="1"/>
        </w:numPr>
        <w:spacing w:line="276" w:lineRule="auto"/>
        <w:rPr>
          <w:rFonts w:ascii="Arial" w:hAnsi="Arial" w:cs="Arial"/>
          <w:b/>
          <w:bCs/>
          <w:lang w:val="en-US"/>
        </w:rPr>
      </w:pPr>
      <w:proofErr w:type="spellStart"/>
      <w:r w:rsidRPr="00FE4368">
        <w:rPr>
          <w:rFonts w:ascii="Arial" w:hAnsi="Arial" w:cs="Arial"/>
          <w:b/>
          <w:bCs/>
        </w:rPr>
        <w:t>Targeted</w:t>
      </w:r>
      <w:proofErr w:type="spellEnd"/>
      <w:r w:rsidRPr="00FE4368">
        <w:rPr>
          <w:rFonts w:ascii="Arial" w:hAnsi="Arial" w:cs="Arial"/>
          <w:b/>
          <w:bCs/>
        </w:rPr>
        <w:t xml:space="preserve"> Funding </w:t>
      </w:r>
      <w:proofErr w:type="spellStart"/>
      <w:r w:rsidRPr="00FE4368">
        <w:rPr>
          <w:rFonts w:ascii="Arial" w:hAnsi="Arial" w:cs="Arial"/>
          <w:b/>
          <w:bCs/>
        </w:rPr>
        <w:t>Opportunities</w:t>
      </w:r>
      <w:proofErr w:type="spellEnd"/>
    </w:p>
    <w:p w14:paraId="6E81A18A" w14:textId="77777777" w:rsidR="00FE4368" w:rsidRPr="00FE4368" w:rsidRDefault="00FE4368" w:rsidP="00FE4368">
      <w:pPr>
        <w:pStyle w:val="Listenabsatz"/>
        <w:spacing w:line="276" w:lineRule="auto"/>
        <w:ind w:left="360"/>
        <w:rPr>
          <w:rFonts w:ascii="Arial" w:hAnsi="Arial" w:cs="Arial"/>
          <w:b/>
          <w:bCs/>
          <w:lang w:val="en-US"/>
        </w:rPr>
      </w:pPr>
    </w:p>
    <w:p w14:paraId="1D58A265" w14:textId="17994891" w:rsidR="00FE4368" w:rsidRPr="00FE4368" w:rsidRDefault="00FE4368" w:rsidP="00FE4368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lang w:val="en-US"/>
        </w:rPr>
      </w:pPr>
      <w:proofErr w:type="spellStart"/>
      <w:r w:rsidRPr="00FE4368">
        <w:rPr>
          <w:rFonts w:ascii="Arial" w:hAnsi="Arial" w:cs="Arial"/>
          <w:b/>
          <w:bCs/>
        </w:rPr>
        <w:t>Bibliography</w:t>
      </w:r>
      <w:proofErr w:type="spellEnd"/>
    </w:p>
    <w:p w14:paraId="4120B974" w14:textId="2080E4A0" w:rsidR="00FE4368" w:rsidRPr="00FE4368" w:rsidRDefault="00FE4368" w:rsidP="00FE4368">
      <w:pPr>
        <w:spacing w:line="276" w:lineRule="auto"/>
        <w:rPr>
          <w:rFonts w:ascii="Arial" w:hAnsi="Arial" w:cs="Arial"/>
          <w:i/>
          <w:iCs/>
          <w:lang w:val="en-US"/>
        </w:rPr>
      </w:pPr>
      <w:r w:rsidRPr="00FE4368">
        <w:rPr>
          <w:rFonts w:ascii="Arial" w:hAnsi="Arial" w:cs="Arial"/>
          <w:i/>
          <w:iCs/>
          <w:lang w:val="en-US"/>
        </w:rPr>
        <w:t xml:space="preserve">Does not count towards the </w:t>
      </w:r>
      <w:proofErr w:type="gramStart"/>
      <w:r w:rsidRPr="00FE4368">
        <w:rPr>
          <w:rFonts w:ascii="Arial" w:hAnsi="Arial" w:cs="Arial"/>
          <w:i/>
          <w:iCs/>
          <w:lang w:val="en-US"/>
        </w:rPr>
        <w:t>3 page</w:t>
      </w:r>
      <w:proofErr w:type="gramEnd"/>
      <w:r w:rsidRPr="00FE4368">
        <w:rPr>
          <w:rFonts w:ascii="Arial" w:hAnsi="Arial" w:cs="Arial"/>
          <w:i/>
          <w:iCs/>
          <w:lang w:val="en-US"/>
        </w:rPr>
        <w:t xml:space="preserve"> limit</w:t>
      </w:r>
      <w:r>
        <w:rPr>
          <w:rFonts w:ascii="Arial" w:hAnsi="Arial" w:cs="Arial"/>
          <w:i/>
          <w:iCs/>
          <w:lang w:val="en-US"/>
        </w:rPr>
        <w:t>.</w:t>
      </w:r>
    </w:p>
    <w:sectPr w:rsidR="00FE4368" w:rsidRPr="00FE4368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97635" w14:textId="77777777" w:rsidR="00CC5FC5" w:rsidRDefault="00CC5FC5" w:rsidP="00FE4368">
      <w:pPr>
        <w:spacing w:after="0" w:line="240" w:lineRule="auto"/>
      </w:pPr>
      <w:r>
        <w:separator/>
      </w:r>
    </w:p>
  </w:endnote>
  <w:endnote w:type="continuationSeparator" w:id="0">
    <w:p w14:paraId="0EF01E53" w14:textId="77777777" w:rsidR="00CC5FC5" w:rsidRDefault="00CC5FC5" w:rsidP="00FE4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383065"/>
      <w:docPartObj>
        <w:docPartGallery w:val="Page Numbers (Bottom of Page)"/>
        <w:docPartUnique/>
      </w:docPartObj>
    </w:sdtPr>
    <w:sdtEndPr/>
    <w:sdtContent>
      <w:p w14:paraId="5B5D4BD7" w14:textId="04C7F562" w:rsidR="00FE4368" w:rsidRDefault="00FE4368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197CA7" w14:textId="77777777" w:rsidR="00FE4368" w:rsidRDefault="00FE43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D4D84" w14:textId="77777777" w:rsidR="00CC5FC5" w:rsidRDefault="00CC5FC5" w:rsidP="00FE4368">
      <w:pPr>
        <w:spacing w:after="0" w:line="240" w:lineRule="auto"/>
      </w:pPr>
      <w:r>
        <w:separator/>
      </w:r>
    </w:p>
  </w:footnote>
  <w:footnote w:type="continuationSeparator" w:id="0">
    <w:p w14:paraId="4F2B4745" w14:textId="77777777" w:rsidR="00CC5FC5" w:rsidRDefault="00CC5FC5" w:rsidP="00FE4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A762E" w14:textId="77A85BEA" w:rsidR="00FE4368" w:rsidRDefault="00781016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799C9C" wp14:editId="07FDA251">
          <wp:simplePos x="0" y="0"/>
          <wp:positionH relativeFrom="column">
            <wp:posOffset>3246755</wp:posOffset>
          </wp:positionH>
          <wp:positionV relativeFrom="paragraph">
            <wp:posOffset>-100330</wp:posOffset>
          </wp:positionV>
          <wp:extent cx="2654935" cy="491490"/>
          <wp:effectExtent l="0" t="0" r="0" b="3810"/>
          <wp:wrapNone/>
          <wp:docPr id="5" name="Grafik 5" descr="C:\Users\munwadwa\AppData\Local\Microsoft\Windows\INetCache\Content.MSO\787CB49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C:\Users\munwadwa\AppData\Local\Microsoft\Windows\INetCache\Content.MSO\787CB493.tmp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935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i/>
        <w:iCs/>
        <w:noProof/>
        <w:lang w:val="en-US"/>
      </w:rPr>
      <w:drawing>
        <wp:anchor distT="0" distB="0" distL="114300" distR="114300" simplePos="0" relativeHeight="251658240" behindDoc="1" locked="0" layoutInCell="1" allowOverlap="1" wp14:anchorId="2AC73E65" wp14:editId="72D16412">
          <wp:simplePos x="0" y="0"/>
          <wp:positionH relativeFrom="column">
            <wp:posOffset>-10795</wp:posOffset>
          </wp:positionH>
          <wp:positionV relativeFrom="paragraph">
            <wp:posOffset>-189230</wp:posOffset>
          </wp:positionV>
          <wp:extent cx="1777900" cy="6286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79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8A5F1B"/>
    <w:multiLevelType w:val="multilevel"/>
    <w:tmpl w:val="C3485C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550" w:hanging="5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437264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F13"/>
    <w:rsid w:val="00276855"/>
    <w:rsid w:val="00781016"/>
    <w:rsid w:val="009000BA"/>
    <w:rsid w:val="009B50FC"/>
    <w:rsid w:val="00C37F13"/>
    <w:rsid w:val="00CC5FC5"/>
    <w:rsid w:val="00DB21E4"/>
    <w:rsid w:val="00F71289"/>
    <w:rsid w:val="00FE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9EBDA"/>
  <w15:chartTrackingRefBased/>
  <w15:docId w15:val="{5AD9DD34-8310-4580-BA3C-6538865BA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37F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37F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37F1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37F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7F1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7F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7F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7F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7F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37F1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37F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37F1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37F13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7F13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7F1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7F1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7F1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7F1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37F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37F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37F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37F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37F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37F1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37F1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37F13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37F1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37F13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37F13"/>
    <w:rPr>
      <w:b/>
      <w:bCs/>
      <w:smallCaps/>
      <w:color w:val="2E74B5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FE4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4368"/>
  </w:style>
  <w:style w:type="paragraph" w:styleId="Fuzeile">
    <w:name w:val="footer"/>
    <w:basedOn w:val="Standard"/>
    <w:link w:val="FuzeileZchn"/>
    <w:uiPriority w:val="99"/>
    <w:unhideWhenUsed/>
    <w:rsid w:val="00FE4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4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9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Universitaetsmedizin Essen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rer. nat. Munisch-Kumar Wadwa</dc:creator>
  <cp:keywords/>
  <dc:description/>
  <cp:lastModifiedBy>Dr. rer. nat. Munisch-Kumar Wadwa</cp:lastModifiedBy>
  <cp:revision>3</cp:revision>
  <dcterms:created xsi:type="dcterms:W3CDTF">2026-05-12T11:07:00Z</dcterms:created>
  <dcterms:modified xsi:type="dcterms:W3CDTF">2026-05-12T11:56:00Z</dcterms:modified>
</cp:coreProperties>
</file>