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B0" w:rsidRPr="003066C0" w:rsidRDefault="0020113F" w:rsidP="003066C0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3066C0">
        <w:rPr>
          <w:rFonts w:ascii="Arial" w:hAnsi="Arial" w:cs="Arial"/>
          <w:b/>
          <w:sz w:val="40"/>
          <w:szCs w:val="40"/>
          <w:lang w:val="en-GB"/>
        </w:rPr>
        <w:t>Interpersonal Understanding: Transcending Boundaries?</w:t>
      </w:r>
    </w:p>
    <w:p w:rsidR="00161B05" w:rsidRDefault="003066C0" w:rsidP="003066C0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University of Duisburg-Essen, Campus </w:t>
      </w:r>
      <w:r w:rsidR="0020113F">
        <w:rPr>
          <w:rFonts w:ascii="Arial" w:hAnsi="Arial" w:cs="Arial"/>
          <w:sz w:val="24"/>
          <w:szCs w:val="24"/>
          <w:lang w:val="en-GB"/>
        </w:rPr>
        <w:t>Essen</w:t>
      </w:r>
      <w:r>
        <w:rPr>
          <w:rFonts w:ascii="Arial" w:hAnsi="Arial" w:cs="Arial"/>
          <w:sz w:val="24"/>
          <w:szCs w:val="24"/>
          <w:lang w:val="en-GB"/>
        </w:rPr>
        <w:t>,</w:t>
      </w:r>
      <w:r w:rsidR="0020113F">
        <w:rPr>
          <w:rFonts w:ascii="Arial" w:hAnsi="Arial" w:cs="Arial"/>
          <w:sz w:val="24"/>
          <w:szCs w:val="24"/>
          <w:lang w:val="en-GB"/>
        </w:rPr>
        <w:t xml:space="preserve"> 1</w:t>
      </w:r>
      <w:r w:rsidR="0020113F" w:rsidRPr="0020113F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20113F">
        <w:rPr>
          <w:rFonts w:ascii="Arial" w:hAnsi="Arial" w:cs="Arial"/>
          <w:sz w:val="24"/>
          <w:szCs w:val="24"/>
          <w:lang w:val="en-GB"/>
        </w:rPr>
        <w:t>-3</w:t>
      </w:r>
      <w:r w:rsidR="0020113F" w:rsidRPr="0020113F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20113F">
        <w:rPr>
          <w:rFonts w:ascii="Arial" w:hAnsi="Arial" w:cs="Arial"/>
          <w:sz w:val="24"/>
          <w:szCs w:val="24"/>
          <w:lang w:val="en-GB"/>
        </w:rPr>
        <w:t xml:space="preserve"> June 2022</w:t>
      </w:r>
    </w:p>
    <w:p w:rsidR="003066C0" w:rsidRDefault="00474533" w:rsidP="003066C0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474533">
        <w:rPr>
          <w:lang w:val="en-GB"/>
        </w:rPr>
        <w:t xml:space="preserve">Conference venue: </w:t>
      </w:r>
      <w:r w:rsidRPr="00474533">
        <w:rPr>
          <w:lang w:val="en-GB"/>
        </w:rPr>
        <w:t>S06 S01 A2</w:t>
      </w:r>
      <w:r w:rsidRPr="00474533">
        <w:rPr>
          <w:lang w:val="en-GB"/>
        </w:rPr>
        <w:t xml:space="preserve"> (1</w:t>
      </w:r>
      <w:r w:rsidRPr="00474533">
        <w:rPr>
          <w:vertAlign w:val="superscript"/>
          <w:lang w:val="en-GB"/>
        </w:rPr>
        <w:t>st</w:t>
      </w:r>
      <w:r w:rsidRPr="00474533">
        <w:rPr>
          <w:lang w:val="en-GB"/>
        </w:rPr>
        <w:t xml:space="preserve"> of June) and </w:t>
      </w:r>
      <w:r w:rsidRPr="00474533">
        <w:rPr>
          <w:lang w:val="en-GB"/>
        </w:rPr>
        <w:t>S06 S01 A21</w:t>
      </w:r>
      <w:r w:rsidRPr="00474533">
        <w:rPr>
          <w:lang w:val="en-GB"/>
        </w:rPr>
        <w:t xml:space="preserve"> (2</w:t>
      </w:r>
      <w:r w:rsidRPr="00474533">
        <w:rPr>
          <w:vertAlign w:val="superscript"/>
          <w:lang w:val="en-GB"/>
        </w:rPr>
        <w:t>nd</w:t>
      </w:r>
      <w:r w:rsidRPr="00474533">
        <w:rPr>
          <w:lang w:val="en-GB"/>
        </w:rPr>
        <w:t xml:space="preserve"> and 3</w:t>
      </w:r>
      <w:r w:rsidRPr="00474533">
        <w:rPr>
          <w:vertAlign w:val="superscript"/>
          <w:lang w:val="en-GB"/>
        </w:rPr>
        <w:t>rd</w:t>
      </w:r>
      <w:r w:rsidRPr="00474533">
        <w:rPr>
          <w:lang w:val="en-GB"/>
        </w:rPr>
        <w:t xml:space="preserve"> of June)</w:t>
      </w:r>
    </w:p>
    <w:p w:rsidR="003066C0" w:rsidRDefault="003066C0" w:rsidP="003066C0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613DC" w:rsidRPr="0020113F" w:rsidRDefault="000613DC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418"/>
        <w:gridCol w:w="3728"/>
        <w:gridCol w:w="1516"/>
        <w:gridCol w:w="3828"/>
      </w:tblGrid>
      <w:tr w:rsidR="0020113F" w:rsidRPr="00474533" w:rsidTr="003066C0">
        <w:tc>
          <w:tcPr>
            <w:tcW w:w="1418" w:type="dxa"/>
          </w:tcPr>
          <w:p w:rsidR="0020113F" w:rsidRPr="00474533" w:rsidRDefault="0020113F" w:rsidP="00597680">
            <w:pPr>
              <w:rPr>
                <w:b/>
                <w:lang w:val="en-GB"/>
              </w:rPr>
            </w:pPr>
          </w:p>
        </w:tc>
        <w:tc>
          <w:tcPr>
            <w:tcW w:w="4111" w:type="dxa"/>
          </w:tcPr>
          <w:p w:rsidR="0020113F" w:rsidRPr="00474533" w:rsidRDefault="003066C0" w:rsidP="00597680">
            <w:pPr>
              <w:rPr>
                <w:b/>
              </w:rPr>
            </w:pPr>
            <w:r w:rsidRPr="00474533">
              <w:rPr>
                <w:b/>
              </w:rPr>
              <w:t>Wednesday, 1</w:t>
            </w:r>
            <w:r w:rsidRPr="00474533">
              <w:rPr>
                <w:b/>
                <w:vertAlign w:val="superscript"/>
              </w:rPr>
              <w:t>st</w:t>
            </w:r>
            <w:r w:rsidRPr="00474533">
              <w:rPr>
                <w:b/>
              </w:rPr>
              <w:t xml:space="preserve"> </w:t>
            </w:r>
            <w:proofErr w:type="spellStart"/>
            <w:r w:rsidRPr="00474533">
              <w:rPr>
                <w:b/>
              </w:rPr>
              <w:t>of</w:t>
            </w:r>
            <w:proofErr w:type="spellEnd"/>
            <w:r w:rsidRPr="00474533">
              <w:rPr>
                <w:b/>
              </w:rPr>
              <w:t xml:space="preserve"> June</w:t>
            </w:r>
          </w:p>
        </w:tc>
        <w:tc>
          <w:tcPr>
            <w:tcW w:w="1418" w:type="dxa"/>
          </w:tcPr>
          <w:p w:rsidR="0020113F" w:rsidRPr="00474533" w:rsidRDefault="0020113F" w:rsidP="00597680">
            <w:pPr>
              <w:rPr>
                <w:b/>
              </w:rPr>
            </w:pPr>
          </w:p>
        </w:tc>
        <w:tc>
          <w:tcPr>
            <w:tcW w:w="3728" w:type="dxa"/>
          </w:tcPr>
          <w:p w:rsidR="0020113F" w:rsidRPr="00474533" w:rsidRDefault="003066C0" w:rsidP="00597680">
            <w:pPr>
              <w:rPr>
                <w:b/>
              </w:rPr>
            </w:pPr>
            <w:proofErr w:type="spellStart"/>
            <w:r w:rsidRPr="00474533">
              <w:rPr>
                <w:b/>
              </w:rPr>
              <w:t>Thursday</w:t>
            </w:r>
            <w:proofErr w:type="spellEnd"/>
            <w:r w:rsidRPr="00474533">
              <w:rPr>
                <w:b/>
              </w:rPr>
              <w:t>, 2</w:t>
            </w:r>
            <w:r w:rsidRPr="00474533">
              <w:rPr>
                <w:b/>
                <w:vertAlign w:val="superscript"/>
              </w:rPr>
              <w:t>nd</w:t>
            </w:r>
            <w:r w:rsidRPr="00474533">
              <w:rPr>
                <w:b/>
              </w:rPr>
              <w:t xml:space="preserve"> </w:t>
            </w:r>
            <w:proofErr w:type="spellStart"/>
            <w:r w:rsidRPr="00474533">
              <w:rPr>
                <w:b/>
              </w:rPr>
              <w:t>of</w:t>
            </w:r>
            <w:proofErr w:type="spellEnd"/>
            <w:r w:rsidRPr="00474533">
              <w:rPr>
                <w:b/>
              </w:rPr>
              <w:t xml:space="preserve"> June</w:t>
            </w:r>
          </w:p>
        </w:tc>
        <w:tc>
          <w:tcPr>
            <w:tcW w:w="1516" w:type="dxa"/>
          </w:tcPr>
          <w:p w:rsidR="0020113F" w:rsidRPr="00474533" w:rsidRDefault="0020113F" w:rsidP="00597680">
            <w:pPr>
              <w:rPr>
                <w:b/>
              </w:rPr>
            </w:pPr>
          </w:p>
        </w:tc>
        <w:tc>
          <w:tcPr>
            <w:tcW w:w="3828" w:type="dxa"/>
          </w:tcPr>
          <w:p w:rsidR="0020113F" w:rsidRPr="00474533" w:rsidRDefault="003066C0" w:rsidP="00597680">
            <w:pPr>
              <w:rPr>
                <w:b/>
              </w:rPr>
            </w:pPr>
            <w:r w:rsidRPr="00474533">
              <w:rPr>
                <w:b/>
              </w:rPr>
              <w:t>Friday, 3</w:t>
            </w:r>
            <w:r w:rsidRPr="00474533">
              <w:rPr>
                <w:b/>
                <w:vertAlign w:val="superscript"/>
              </w:rPr>
              <w:t>rd</w:t>
            </w:r>
            <w:r w:rsidRPr="00474533">
              <w:rPr>
                <w:b/>
              </w:rPr>
              <w:t xml:space="preserve"> </w:t>
            </w:r>
            <w:proofErr w:type="spellStart"/>
            <w:r w:rsidRPr="00474533">
              <w:rPr>
                <w:b/>
              </w:rPr>
              <w:t>of</w:t>
            </w:r>
            <w:proofErr w:type="spellEnd"/>
            <w:r w:rsidRPr="00474533">
              <w:rPr>
                <w:b/>
              </w:rPr>
              <w:t xml:space="preserve"> June</w:t>
            </w:r>
          </w:p>
        </w:tc>
      </w:tr>
      <w:tr w:rsidR="0020113F" w:rsidRPr="00474533" w:rsidTr="003066C0">
        <w:tc>
          <w:tcPr>
            <w:tcW w:w="1418" w:type="dxa"/>
          </w:tcPr>
          <w:p w:rsidR="0020113F" w:rsidRPr="00474533" w:rsidRDefault="0020113F" w:rsidP="00597680"/>
        </w:tc>
        <w:tc>
          <w:tcPr>
            <w:tcW w:w="4111" w:type="dxa"/>
          </w:tcPr>
          <w:p w:rsidR="0020113F" w:rsidRPr="00474533" w:rsidRDefault="00474533" w:rsidP="00597680">
            <w:proofErr w:type="spellStart"/>
            <w:r w:rsidRPr="00474533">
              <w:t>Venue</w:t>
            </w:r>
            <w:proofErr w:type="spellEnd"/>
            <w:r w:rsidRPr="00474533">
              <w:t xml:space="preserve">: </w:t>
            </w:r>
            <w:bookmarkStart w:id="0" w:name="_Hlk104286059"/>
            <w:r w:rsidRPr="00474533">
              <w:t>S06 S01 A26</w:t>
            </w:r>
            <w:bookmarkEnd w:id="0"/>
          </w:p>
          <w:p w:rsidR="00474533" w:rsidRPr="00474533" w:rsidRDefault="00474533" w:rsidP="00597680"/>
        </w:tc>
        <w:tc>
          <w:tcPr>
            <w:tcW w:w="1418" w:type="dxa"/>
          </w:tcPr>
          <w:p w:rsidR="0020113F" w:rsidRPr="00474533" w:rsidRDefault="0020113F" w:rsidP="00597680"/>
        </w:tc>
        <w:tc>
          <w:tcPr>
            <w:tcW w:w="3728" w:type="dxa"/>
          </w:tcPr>
          <w:p w:rsidR="0020113F" w:rsidRPr="00474533" w:rsidRDefault="00474533" w:rsidP="00597680">
            <w:proofErr w:type="spellStart"/>
            <w:r w:rsidRPr="00474533">
              <w:t>Venue</w:t>
            </w:r>
            <w:proofErr w:type="spellEnd"/>
            <w:r w:rsidRPr="00474533">
              <w:t xml:space="preserve">: </w:t>
            </w:r>
            <w:r w:rsidRPr="00474533">
              <w:t>S06 S01 A21</w:t>
            </w:r>
          </w:p>
        </w:tc>
        <w:tc>
          <w:tcPr>
            <w:tcW w:w="1516" w:type="dxa"/>
          </w:tcPr>
          <w:p w:rsidR="0020113F" w:rsidRPr="00474533" w:rsidRDefault="0020113F" w:rsidP="00597680"/>
        </w:tc>
        <w:tc>
          <w:tcPr>
            <w:tcW w:w="3828" w:type="dxa"/>
          </w:tcPr>
          <w:p w:rsidR="0020113F" w:rsidRPr="00474533" w:rsidRDefault="00474533" w:rsidP="00597680">
            <w:proofErr w:type="spellStart"/>
            <w:r w:rsidRPr="00474533">
              <w:t>Venue</w:t>
            </w:r>
            <w:proofErr w:type="spellEnd"/>
            <w:r w:rsidRPr="00474533">
              <w:t xml:space="preserve">: </w:t>
            </w:r>
            <w:r w:rsidRPr="00474533">
              <w:t>S06 S01 A21</w:t>
            </w:r>
          </w:p>
        </w:tc>
      </w:tr>
      <w:tr w:rsidR="0020113F" w:rsidRPr="00474533" w:rsidTr="003066C0">
        <w:tc>
          <w:tcPr>
            <w:tcW w:w="1418" w:type="dxa"/>
          </w:tcPr>
          <w:p w:rsidR="0020113F" w:rsidRPr="00474533" w:rsidRDefault="0020113F" w:rsidP="00597680"/>
        </w:tc>
        <w:tc>
          <w:tcPr>
            <w:tcW w:w="4111" w:type="dxa"/>
          </w:tcPr>
          <w:p w:rsidR="0020113F" w:rsidRPr="00474533" w:rsidRDefault="0020113F" w:rsidP="00597680"/>
        </w:tc>
        <w:tc>
          <w:tcPr>
            <w:tcW w:w="1418" w:type="dxa"/>
          </w:tcPr>
          <w:p w:rsidR="0020113F" w:rsidRPr="00474533" w:rsidRDefault="009B2B8D" w:rsidP="00597680">
            <w:r w:rsidRPr="00474533">
              <w:t>9</w:t>
            </w:r>
            <w:r w:rsidR="0020113F" w:rsidRPr="00474533">
              <w:t>.30-</w:t>
            </w:r>
            <w:r w:rsidR="005352CF" w:rsidRPr="00474533">
              <w:t>1</w:t>
            </w:r>
            <w:r w:rsidRPr="00474533">
              <w:t>1</w:t>
            </w:r>
            <w:r w:rsidR="0020113F" w:rsidRPr="00474533">
              <w:t>.</w:t>
            </w:r>
            <w:r w:rsidR="005352CF" w:rsidRPr="00474533">
              <w:t>00</w:t>
            </w:r>
          </w:p>
        </w:tc>
        <w:tc>
          <w:tcPr>
            <w:tcW w:w="3728" w:type="dxa"/>
          </w:tcPr>
          <w:p w:rsidR="009B2B8D" w:rsidRPr="00474533" w:rsidRDefault="009B2B8D" w:rsidP="009B2B8D">
            <w:pPr>
              <w:rPr>
                <w:lang w:val="en-GB"/>
              </w:rPr>
            </w:pPr>
            <w:r w:rsidRPr="00474533">
              <w:rPr>
                <w:lang w:val="en-GB"/>
              </w:rPr>
              <w:t>Lilian O’Brien</w:t>
            </w:r>
            <w:r w:rsidR="003066C0" w:rsidRPr="00474533">
              <w:rPr>
                <w:lang w:val="en-GB"/>
              </w:rPr>
              <w:t xml:space="preserve"> (Helsinki)</w:t>
            </w:r>
            <w:r w:rsidRPr="00474533">
              <w:rPr>
                <w:lang w:val="en-GB"/>
              </w:rPr>
              <w:t>:</w:t>
            </w:r>
          </w:p>
          <w:p w:rsidR="00161B05" w:rsidRPr="00474533" w:rsidRDefault="009B2B8D" w:rsidP="009B2B8D">
            <w:pPr>
              <w:rPr>
                <w:lang w:val="en-GB"/>
              </w:rPr>
            </w:pPr>
            <w:r w:rsidRPr="00474533">
              <w:rPr>
                <w:lang w:val="en-GB"/>
              </w:rPr>
              <w:t>Idle curiosity and the aims of others</w:t>
            </w:r>
          </w:p>
        </w:tc>
        <w:tc>
          <w:tcPr>
            <w:tcW w:w="1516" w:type="dxa"/>
          </w:tcPr>
          <w:p w:rsidR="0020113F" w:rsidRPr="00474533" w:rsidRDefault="0020113F" w:rsidP="00597680">
            <w:r w:rsidRPr="00474533">
              <w:t>8.30-</w:t>
            </w:r>
            <w:r w:rsidR="005352CF" w:rsidRPr="00474533">
              <w:t>10.00</w:t>
            </w:r>
          </w:p>
        </w:tc>
        <w:tc>
          <w:tcPr>
            <w:tcW w:w="3828" w:type="dxa"/>
          </w:tcPr>
          <w:p w:rsidR="0020113F" w:rsidRPr="00474533" w:rsidRDefault="002722D8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 xml:space="preserve">Elizabeth </w:t>
            </w:r>
            <w:proofErr w:type="spellStart"/>
            <w:r w:rsidRPr="00474533">
              <w:rPr>
                <w:lang w:val="en-GB"/>
              </w:rPr>
              <w:t>Ventham</w:t>
            </w:r>
            <w:proofErr w:type="spellEnd"/>
            <w:r w:rsidR="003066C0" w:rsidRPr="00474533">
              <w:rPr>
                <w:lang w:val="en-GB"/>
              </w:rPr>
              <w:t xml:space="preserve"> (Liverpool)</w:t>
            </w:r>
            <w:r w:rsidRPr="00474533">
              <w:rPr>
                <w:lang w:val="en-GB"/>
              </w:rPr>
              <w:t>:</w:t>
            </w:r>
          </w:p>
          <w:p w:rsidR="002722D8" w:rsidRPr="00474533" w:rsidRDefault="002722D8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>Online Empathy and Unconscious Signals</w:t>
            </w:r>
          </w:p>
        </w:tc>
      </w:tr>
      <w:tr w:rsidR="0020113F" w:rsidRPr="00474533" w:rsidTr="003066C0">
        <w:tc>
          <w:tcPr>
            <w:tcW w:w="1418" w:type="dxa"/>
          </w:tcPr>
          <w:p w:rsidR="0020113F" w:rsidRPr="00474533" w:rsidRDefault="0020113F" w:rsidP="00597680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20113F" w:rsidRPr="00474533" w:rsidRDefault="0020113F" w:rsidP="0059768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0113F" w:rsidRPr="00474533" w:rsidRDefault="0020113F" w:rsidP="00597680">
            <w:r w:rsidRPr="00474533">
              <w:t>1</w:t>
            </w:r>
            <w:r w:rsidR="009B2B8D" w:rsidRPr="00474533">
              <w:t>1</w:t>
            </w:r>
            <w:r w:rsidRPr="00474533">
              <w:t>.</w:t>
            </w:r>
            <w:r w:rsidR="005352CF" w:rsidRPr="00474533">
              <w:t>15</w:t>
            </w:r>
            <w:r w:rsidRPr="00474533">
              <w:t>-1</w:t>
            </w:r>
            <w:r w:rsidR="009B2B8D" w:rsidRPr="00474533">
              <w:t>2</w:t>
            </w:r>
            <w:r w:rsidRPr="00474533">
              <w:t>.</w:t>
            </w:r>
            <w:r w:rsidR="005352CF" w:rsidRPr="00474533">
              <w:t>45</w:t>
            </w:r>
          </w:p>
        </w:tc>
        <w:tc>
          <w:tcPr>
            <w:tcW w:w="3728" w:type="dxa"/>
          </w:tcPr>
          <w:p w:rsidR="009B2B8D" w:rsidRPr="00474533" w:rsidRDefault="009B2B8D" w:rsidP="009B2B8D">
            <w:pPr>
              <w:rPr>
                <w:lang w:val="en-GB"/>
              </w:rPr>
            </w:pPr>
            <w:r w:rsidRPr="00474533">
              <w:rPr>
                <w:lang w:val="en-GB"/>
              </w:rPr>
              <w:t xml:space="preserve">Julia </w:t>
            </w:r>
            <w:proofErr w:type="spellStart"/>
            <w:r w:rsidRPr="00474533">
              <w:rPr>
                <w:lang w:val="en-GB"/>
              </w:rPr>
              <w:t>Langkau</w:t>
            </w:r>
            <w:proofErr w:type="spellEnd"/>
            <w:r w:rsidR="003066C0" w:rsidRPr="00474533">
              <w:rPr>
                <w:lang w:val="en-GB"/>
              </w:rPr>
              <w:t xml:space="preserve"> (Geneva)</w:t>
            </w:r>
            <w:r w:rsidRPr="00474533">
              <w:rPr>
                <w:lang w:val="en-GB"/>
              </w:rPr>
              <w:t>:</w:t>
            </w:r>
          </w:p>
          <w:p w:rsidR="00161B05" w:rsidRPr="00474533" w:rsidRDefault="009B2B8D" w:rsidP="009B2B8D">
            <w:pPr>
              <w:rPr>
                <w:lang w:val="en-GB"/>
              </w:rPr>
            </w:pPr>
            <w:r w:rsidRPr="00474533">
              <w:rPr>
                <w:lang w:val="en-GB"/>
              </w:rPr>
              <w:t>What it is like and the gap between experience and imagination</w:t>
            </w:r>
          </w:p>
        </w:tc>
        <w:tc>
          <w:tcPr>
            <w:tcW w:w="1516" w:type="dxa"/>
          </w:tcPr>
          <w:p w:rsidR="0020113F" w:rsidRPr="00474533" w:rsidRDefault="0020113F" w:rsidP="00597680">
            <w:r w:rsidRPr="00474533">
              <w:t>10.</w:t>
            </w:r>
            <w:r w:rsidR="005352CF" w:rsidRPr="00474533">
              <w:t>15</w:t>
            </w:r>
            <w:r w:rsidRPr="00474533">
              <w:t>-11.</w:t>
            </w:r>
            <w:r w:rsidR="005352CF" w:rsidRPr="00474533">
              <w:t>45</w:t>
            </w:r>
          </w:p>
        </w:tc>
        <w:tc>
          <w:tcPr>
            <w:tcW w:w="3828" w:type="dxa"/>
          </w:tcPr>
          <w:p w:rsidR="0020113F" w:rsidRPr="00474533" w:rsidRDefault="002722D8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>Lucy Osler</w:t>
            </w:r>
            <w:r w:rsidR="003066C0" w:rsidRPr="00474533">
              <w:rPr>
                <w:lang w:val="en-GB"/>
              </w:rPr>
              <w:t xml:space="preserve"> (Copenhagen)</w:t>
            </w:r>
            <w:r w:rsidRPr="00474533">
              <w:rPr>
                <w:lang w:val="en-GB"/>
              </w:rPr>
              <w:t>:</w:t>
            </w:r>
          </w:p>
          <w:p w:rsidR="002722D8" w:rsidRPr="00474533" w:rsidRDefault="002722D8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>Zooming with Husserl: empathy, perception, and image-consciousness online</w:t>
            </w:r>
          </w:p>
        </w:tc>
      </w:tr>
      <w:tr w:rsidR="0020113F" w:rsidRPr="00474533" w:rsidTr="003066C0">
        <w:tc>
          <w:tcPr>
            <w:tcW w:w="1418" w:type="dxa"/>
          </w:tcPr>
          <w:p w:rsidR="0020113F" w:rsidRPr="00474533" w:rsidRDefault="0020113F" w:rsidP="00597680">
            <w:r w:rsidRPr="00474533">
              <w:t>13.-13.15</w:t>
            </w:r>
          </w:p>
        </w:tc>
        <w:tc>
          <w:tcPr>
            <w:tcW w:w="4111" w:type="dxa"/>
          </w:tcPr>
          <w:p w:rsidR="0020113F" w:rsidRPr="00474533" w:rsidRDefault="0020113F" w:rsidP="00597680">
            <w:r w:rsidRPr="00474533">
              <w:t>Welcome</w:t>
            </w:r>
          </w:p>
        </w:tc>
        <w:tc>
          <w:tcPr>
            <w:tcW w:w="1418" w:type="dxa"/>
          </w:tcPr>
          <w:p w:rsidR="0020113F" w:rsidRPr="00474533" w:rsidRDefault="009B2B8D" w:rsidP="00597680">
            <w:r w:rsidRPr="00474533">
              <w:t>12.45-14.15</w:t>
            </w:r>
          </w:p>
        </w:tc>
        <w:tc>
          <w:tcPr>
            <w:tcW w:w="3728" w:type="dxa"/>
          </w:tcPr>
          <w:p w:rsidR="002722D8" w:rsidRPr="00474533" w:rsidRDefault="009B2B8D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>Lunch</w:t>
            </w:r>
          </w:p>
        </w:tc>
        <w:tc>
          <w:tcPr>
            <w:tcW w:w="1516" w:type="dxa"/>
          </w:tcPr>
          <w:p w:rsidR="0020113F" w:rsidRPr="00474533" w:rsidRDefault="0020113F" w:rsidP="00597680">
            <w:r w:rsidRPr="00474533">
              <w:t>1</w:t>
            </w:r>
            <w:r w:rsidR="005352CF" w:rsidRPr="00474533">
              <w:t>2</w:t>
            </w:r>
            <w:r w:rsidRPr="00474533">
              <w:t>.</w:t>
            </w:r>
            <w:r w:rsidR="005352CF" w:rsidRPr="00474533">
              <w:t>00</w:t>
            </w:r>
            <w:r w:rsidRPr="00474533">
              <w:t>-13.</w:t>
            </w:r>
            <w:r w:rsidR="005352CF" w:rsidRPr="00474533">
              <w:t>30</w:t>
            </w:r>
          </w:p>
        </w:tc>
        <w:tc>
          <w:tcPr>
            <w:tcW w:w="3828" w:type="dxa"/>
          </w:tcPr>
          <w:p w:rsidR="0020113F" w:rsidRPr="00474533" w:rsidRDefault="00FA138C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 xml:space="preserve">Nick </w:t>
            </w:r>
            <w:proofErr w:type="spellStart"/>
            <w:r w:rsidRPr="00474533">
              <w:rPr>
                <w:lang w:val="en-GB"/>
              </w:rPr>
              <w:t>Wiltsher</w:t>
            </w:r>
            <w:proofErr w:type="spellEnd"/>
            <w:r w:rsidR="003066C0" w:rsidRPr="00474533">
              <w:rPr>
                <w:lang w:val="en-GB"/>
              </w:rPr>
              <w:t xml:space="preserve"> (Uppsala)</w:t>
            </w:r>
            <w:r w:rsidRPr="00474533">
              <w:rPr>
                <w:lang w:val="en-GB"/>
              </w:rPr>
              <w:t xml:space="preserve">: </w:t>
            </w:r>
          </w:p>
          <w:p w:rsidR="009B2B8D" w:rsidRPr="00474533" w:rsidRDefault="009B2B8D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>Aesthetic Selves as Objects of Interpersonal Understanding</w:t>
            </w:r>
          </w:p>
          <w:p w:rsidR="00FA138C" w:rsidRPr="00474533" w:rsidRDefault="00FA138C" w:rsidP="00597680">
            <w:pPr>
              <w:rPr>
                <w:lang w:val="en-GB"/>
              </w:rPr>
            </w:pPr>
          </w:p>
        </w:tc>
      </w:tr>
      <w:tr w:rsidR="0020113F" w:rsidRPr="00474533" w:rsidTr="003066C0">
        <w:tc>
          <w:tcPr>
            <w:tcW w:w="1418" w:type="dxa"/>
          </w:tcPr>
          <w:p w:rsidR="0020113F" w:rsidRPr="00474533" w:rsidRDefault="0020113F" w:rsidP="00597680">
            <w:r w:rsidRPr="00474533">
              <w:t>13.15-14.45</w:t>
            </w:r>
          </w:p>
        </w:tc>
        <w:tc>
          <w:tcPr>
            <w:tcW w:w="4111" w:type="dxa"/>
          </w:tcPr>
          <w:p w:rsidR="0020113F" w:rsidRPr="00474533" w:rsidRDefault="00161B05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 xml:space="preserve">Luke </w:t>
            </w:r>
            <w:proofErr w:type="spellStart"/>
            <w:r w:rsidRPr="00474533">
              <w:rPr>
                <w:lang w:val="en-GB"/>
              </w:rPr>
              <w:t>Roelofs</w:t>
            </w:r>
            <w:proofErr w:type="spellEnd"/>
            <w:r w:rsidR="003066C0" w:rsidRPr="00474533">
              <w:rPr>
                <w:lang w:val="en-GB"/>
              </w:rPr>
              <w:t xml:space="preserve"> (New York)</w:t>
            </w:r>
            <w:r w:rsidRPr="00474533">
              <w:rPr>
                <w:lang w:val="en-GB"/>
              </w:rPr>
              <w:t>:</w:t>
            </w:r>
          </w:p>
          <w:p w:rsidR="00161B05" w:rsidRPr="00474533" w:rsidRDefault="00161B05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>Simulation, Recruitment, and Cooperation: using my intentions as models of yours</w:t>
            </w:r>
          </w:p>
        </w:tc>
        <w:tc>
          <w:tcPr>
            <w:tcW w:w="1418" w:type="dxa"/>
          </w:tcPr>
          <w:p w:rsidR="0020113F" w:rsidRPr="00474533" w:rsidRDefault="009B2B8D" w:rsidP="00597680">
            <w:r w:rsidRPr="00474533">
              <w:t>14.15-15.45</w:t>
            </w:r>
          </w:p>
        </w:tc>
        <w:tc>
          <w:tcPr>
            <w:tcW w:w="3728" w:type="dxa"/>
          </w:tcPr>
          <w:p w:rsidR="0020113F" w:rsidRPr="00474533" w:rsidRDefault="009B2B8D" w:rsidP="003066C0">
            <w:pPr>
              <w:rPr>
                <w:lang w:val="en-GB"/>
              </w:rPr>
            </w:pPr>
            <w:r w:rsidRPr="00474533">
              <w:rPr>
                <w:lang w:val="en-GB"/>
              </w:rPr>
              <w:t>Christiana Werner</w:t>
            </w:r>
            <w:r w:rsidR="003066C0" w:rsidRPr="00474533">
              <w:rPr>
                <w:lang w:val="en-GB"/>
              </w:rPr>
              <w:t xml:space="preserve"> (Duisburg-Essen)</w:t>
            </w:r>
            <w:r w:rsidRPr="00474533">
              <w:rPr>
                <w:lang w:val="en-GB"/>
              </w:rPr>
              <w:t>:</w:t>
            </w:r>
            <w:r w:rsidR="003066C0" w:rsidRPr="00474533">
              <w:rPr>
                <w:lang w:val="en-GB"/>
              </w:rPr>
              <w:t xml:space="preserve"> </w:t>
            </w:r>
            <w:r w:rsidRPr="00474533">
              <w:rPr>
                <w:lang w:val="en-GB"/>
              </w:rPr>
              <w:t>Phenomenal Knowledge of Complex Experiences</w:t>
            </w:r>
          </w:p>
        </w:tc>
        <w:tc>
          <w:tcPr>
            <w:tcW w:w="1516" w:type="dxa"/>
          </w:tcPr>
          <w:p w:rsidR="0020113F" w:rsidRPr="00474533" w:rsidRDefault="0020113F" w:rsidP="00597680">
            <w:pPr>
              <w:rPr>
                <w:lang w:val="en-GB"/>
              </w:rPr>
            </w:pPr>
          </w:p>
        </w:tc>
        <w:tc>
          <w:tcPr>
            <w:tcW w:w="3828" w:type="dxa"/>
          </w:tcPr>
          <w:p w:rsidR="0020113F" w:rsidRPr="00474533" w:rsidRDefault="0020113F" w:rsidP="00597680">
            <w:pPr>
              <w:rPr>
                <w:lang w:val="en-GB"/>
              </w:rPr>
            </w:pPr>
          </w:p>
        </w:tc>
      </w:tr>
      <w:tr w:rsidR="0020113F" w:rsidRPr="00474533" w:rsidTr="003066C0">
        <w:tc>
          <w:tcPr>
            <w:tcW w:w="1418" w:type="dxa"/>
          </w:tcPr>
          <w:p w:rsidR="0020113F" w:rsidRPr="00474533" w:rsidRDefault="0020113F" w:rsidP="00597680">
            <w:r w:rsidRPr="00474533">
              <w:t>15.00-16.30</w:t>
            </w:r>
          </w:p>
        </w:tc>
        <w:tc>
          <w:tcPr>
            <w:tcW w:w="4111" w:type="dxa"/>
          </w:tcPr>
          <w:p w:rsidR="0020113F" w:rsidRPr="00474533" w:rsidRDefault="00161B05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>Anja Berninger</w:t>
            </w:r>
            <w:r w:rsidR="003066C0" w:rsidRPr="00474533">
              <w:rPr>
                <w:lang w:val="en-GB"/>
              </w:rPr>
              <w:t xml:space="preserve"> (Göttingen)</w:t>
            </w:r>
            <w:r w:rsidRPr="00474533">
              <w:rPr>
                <w:lang w:val="en-GB"/>
              </w:rPr>
              <w:t>:</w:t>
            </w:r>
          </w:p>
          <w:p w:rsidR="00161B05" w:rsidRPr="00474533" w:rsidRDefault="00161B05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>Empathy with the Vicious as a Route to Epistemic Virtue?</w:t>
            </w:r>
          </w:p>
        </w:tc>
        <w:tc>
          <w:tcPr>
            <w:tcW w:w="1418" w:type="dxa"/>
          </w:tcPr>
          <w:p w:rsidR="0020113F" w:rsidRPr="00474533" w:rsidRDefault="009B2B8D" w:rsidP="00597680">
            <w:r w:rsidRPr="00474533">
              <w:t>16.00-17.30</w:t>
            </w:r>
          </w:p>
        </w:tc>
        <w:tc>
          <w:tcPr>
            <w:tcW w:w="3728" w:type="dxa"/>
          </w:tcPr>
          <w:p w:rsidR="009B2B8D" w:rsidRPr="00474533" w:rsidRDefault="009B2B8D" w:rsidP="009B2B8D">
            <w:pPr>
              <w:rPr>
                <w:lang w:val="en-GB"/>
              </w:rPr>
            </w:pPr>
            <w:r w:rsidRPr="00474533">
              <w:rPr>
                <w:lang w:val="en-GB"/>
              </w:rPr>
              <w:t xml:space="preserve">Martina </w:t>
            </w:r>
            <w:proofErr w:type="spellStart"/>
            <w:r w:rsidRPr="00474533">
              <w:rPr>
                <w:lang w:val="en-GB"/>
              </w:rPr>
              <w:t>Fürst</w:t>
            </w:r>
            <w:proofErr w:type="spellEnd"/>
            <w:r w:rsidR="003066C0" w:rsidRPr="00474533">
              <w:rPr>
                <w:lang w:val="en-GB"/>
              </w:rPr>
              <w:t xml:space="preserve"> (Graz):</w:t>
            </w:r>
          </w:p>
          <w:p w:rsidR="002722D8" w:rsidRPr="00474533" w:rsidRDefault="009B2B8D" w:rsidP="009B2B8D">
            <w:pPr>
              <w:rPr>
                <w:lang w:val="en-GB"/>
              </w:rPr>
            </w:pPr>
            <w:r w:rsidRPr="00474533">
              <w:rPr>
                <w:lang w:val="en-GB"/>
              </w:rPr>
              <w:t>Phenomenal knowledge and epistemic injustice</w:t>
            </w:r>
          </w:p>
        </w:tc>
        <w:tc>
          <w:tcPr>
            <w:tcW w:w="1516" w:type="dxa"/>
          </w:tcPr>
          <w:p w:rsidR="0020113F" w:rsidRPr="00474533" w:rsidRDefault="0020113F" w:rsidP="00597680">
            <w:pPr>
              <w:rPr>
                <w:lang w:val="en-GB"/>
              </w:rPr>
            </w:pPr>
          </w:p>
        </w:tc>
        <w:tc>
          <w:tcPr>
            <w:tcW w:w="3828" w:type="dxa"/>
          </w:tcPr>
          <w:p w:rsidR="0020113F" w:rsidRPr="00474533" w:rsidRDefault="0020113F" w:rsidP="00597680">
            <w:pPr>
              <w:rPr>
                <w:lang w:val="en-GB"/>
              </w:rPr>
            </w:pPr>
          </w:p>
        </w:tc>
      </w:tr>
      <w:tr w:rsidR="0020113F" w:rsidRPr="00474533" w:rsidTr="003066C0">
        <w:tc>
          <w:tcPr>
            <w:tcW w:w="1418" w:type="dxa"/>
          </w:tcPr>
          <w:p w:rsidR="0020113F" w:rsidRPr="00474533" w:rsidRDefault="0020113F" w:rsidP="00597680">
            <w:r w:rsidRPr="00474533">
              <w:t>16.45-18.15</w:t>
            </w:r>
          </w:p>
        </w:tc>
        <w:tc>
          <w:tcPr>
            <w:tcW w:w="4111" w:type="dxa"/>
          </w:tcPr>
          <w:p w:rsidR="0020113F" w:rsidRPr="00474533" w:rsidRDefault="00161B05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 xml:space="preserve">Katharina </w:t>
            </w:r>
            <w:proofErr w:type="spellStart"/>
            <w:r w:rsidRPr="00474533">
              <w:rPr>
                <w:lang w:val="en-GB"/>
              </w:rPr>
              <w:t>Sodoma</w:t>
            </w:r>
            <w:proofErr w:type="spellEnd"/>
            <w:r w:rsidR="003066C0" w:rsidRPr="00474533">
              <w:rPr>
                <w:lang w:val="en-GB"/>
              </w:rPr>
              <w:t xml:space="preserve"> (Duisburg-Essen)</w:t>
            </w:r>
            <w:r w:rsidRPr="00474533">
              <w:rPr>
                <w:lang w:val="en-GB"/>
              </w:rPr>
              <w:t>:</w:t>
            </w:r>
          </w:p>
          <w:p w:rsidR="00161B05" w:rsidRPr="00474533" w:rsidRDefault="00161B05" w:rsidP="00597680">
            <w:pPr>
              <w:rPr>
                <w:lang w:val="en-GB"/>
              </w:rPr>
            </w:pPr>
            <w:r w:rsidRPr="00474533">
              <w:rPr>
                <w:lang w:val="en-GB"/>
              </w:rPr>
              <w:t>Why it is difficult to understand morally bad action</w:t>
            </w:r>
          </w:p>
        </w:tc>
        <w:tc>
          <w:tcPr>
            <w:tcW w:w="1418" w:type="dxa"/>
          </w:tcPr>
          <w:p w:rsidR="0020113F" w:rsidRPr="00474533" w:rsidRDefault="0020113F" w:rsidP="00597680">
            <w:pPr>
              <w:rPr>
                <w:lang w:val="en-GB"/>
              </w:rPr>
            </w:pPr>
          </w:p>
        </w:tc>
        <w:tc>
          <w:tcPr>
            <w:tcW w:w="3728" w:type="dxa"/>
          </w:tcPr>
          <w:p w:rsidR="002722D8" w:rsidRPr="00474533" w:rsidRDefault="002722D8" w:rsidP="00597680">
            <w:pPr>
              <w:rPr>
                <w:lang w:val="en-GB"/>
              </w:rPr>
            </w:pPr>
            <w:bookmarkStart w:id="1" w:name="_GoBack"/>
            <w:bookmarkEnd w:id="1"/>
          </w:p>
        </w:tc>
        <w:tc>
          <w:tcPr>
            <w:tcW w:w="1516" w:type="dxa"/>
          </w:tcPr>
          <w:p w:rsidR="0020113F" w:rsidRPr="00474533" w:rsidRDefault="0020113F" w:rsidP="00597680">
            <w:pPr>
              <w:rPr>
                <w:lang w:val="en-GB"/>
              </w:rPr>
            </w:pPr>
          </w:p>
        </w:tc>
        <w:tc>
          <w:tcPr>
            <w:tcW w:w="3828" w:type="dxa"/>
          </w:tcPr>
          <w:p w:rsidR="0020113F" w:rsidRPr="00474533" w:rsidRDefault="0020113F" w:rsidP="00597680">
            <w:pPr>
              <w:rPr>
                <w:lang w:val="en-GB"/>
              </w:rPr>
            </w:pPr>
          </w:p>
        </w:tc>
      </w:tr>
    </w:tbl>
    <w:p w:rsidR="0020113F" w:rsidRPr="00474533" w:rsidRDefault="0020113F" w:rsidP="003066C0">
      <w:pPr>
        <w:rPr>
          <w:rFonts w:ascii="Arial" w:hAnsi="Arial" w:cs="Arial"/>
          <w:lang w:val="en-GB"/>
        </w:rPr>
      </w:pPr>
    </w:p>
    <w:sectPr w:rsidR="0020113F" w:rsidRPr="00474533" w:rsidSect="00161B0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3F"/>
    <w:rsid w:val="00060E82"/>
    <w:rsid w:val="000613DC"/>
    <w:rsid w:val="00161B05"/>
    <w:rsid w:val="00172001"/>
    <w:rsid w:val="0020113F"/>
    <w:rsid w:val="002722D8"/>
    <w:rsid w:val="003066C0"/>
    <w:rsid w:val="00474533"/>
    <w:rsid w:val="004A4464"/>
    <w:rsid w:val="005352CF"/>
    <w:rsid w:val="00597680"/>
    <w:rsid w:val="008B3795"/>
    <w:rsid w:val="00906508"/>
    <w:rsid w:val="009B2B8D"/>
    <w:rsid w:val="00D436B0"/>
    <w:rsid w:val="00E33866"/>
    <w:rsid w:val="00E82583"/>
    <w:rsid w:val="00F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7E4"/>
  <w15:chartTrackingRefBased/>
  <w15:docId w15:val="{8F8687E9-A784-45ED-B800-26DB15FD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113F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113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Roughley</dc:creator>
  <cp:keywords/>
  <dc:description/>
  <cp:lastModifiedBy>christiana.werner</cp:lastModifiedBy>
  <cp:revision>3</cp:revision>
  <dcterms:created xsi:type="dcterms:W3CDTF">2022-05-24T07:55:00Z</dcterms:created>
  <dcterms:modified xsi:type="dcterms:W3CDTF">2022-05-24T10:02:00Z</dcterms:modified>
</cp:coreProperties>
</file>