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041BDB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041BDB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41BDB">
        <w:rPr>
          <w:rFonts w:ascii="Arial" w:hAnsi="Arial" w:cs="Arial"/>
          <w:bCs/>
          <w:sz w:val="18"/>
          <w:szCs w:val="18"/>
        </w:rPr>
        <w:t>Name:</w:t>
      </w:r>
    </w:p>
    <w:p w:rsidR="00A05C51" w:rsidRPr="00041BDB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041BDB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41BDB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041BDB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041BDB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41BDB">
        <w:rPr>
          <w:rFonts w:ascii="Arial" w:hAnsi="Arial" w:cs="Arial"/>
          <w:bCs/>
          <w:sz w:val="18"/>
          <w:szCs w:val="18"/>
        </w:rPr>
        <w:t>Studiengang/Fach:</w:t>
      </w:r>
      <w:r w:rsidR="000B28AC" w:rsidRPr="00041BDB">
        <w:rPr>
          <w:rFonts w:ascii="Arial" w:hAnsi="Arial" w:cs="Arial"/>
          <w:bCs/>
          <w:sz w:val="18"/>
          <w:szCs w:val="18"/>
        </w:rPr>
        <w:t xml:space="preserve"> Betriebswirtschaftslehre</w:t>
      </w:r>
      <w:r w:rsidR="007759FD" w:rsidRPr="00041BDB">
        <w:rPr>
          <w:rFonts w:ascii="Arial" w:hAnsi="Arial" w:cs="Arial"/>
          <w:bCs/>
          <w:sz w:val="18"/>
          <w:szCs w:val="18"/>
        </w:rPr>
        <w:t xml:space="preserve"> </w:t>
      </w:r>
    </w:p>
    <w:p w:rsidR="001918B8" w:rsidRPr="00041BDB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041BDB" w:rsidTr="001478F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041BDB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041BDB" w:rsidTr="001478F2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041BDB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041BDB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041BDB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041BDB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041BDB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41BDB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DB" w:rsidRPr="00041BDB" w:rsidRDefault="00041BDB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BF5375" w:rsidRPr="00041BDB" w:rsidRDefault="000B28AC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>Mikroökonomik</w:t>
            </w:r>
          </w:p>
          <w:p w:rsidR="00041BDB" w:rsidRPr="00041BDB" w:rsidRDefault="00041BDB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 xml:space="preserve">Prof. Dr. Eugen Kovac </w:t>
            </w:r>
            <w:hyperlink r:id="rId4" w:history="1">
              <w:r w:rsidRPr="00041BDB">
                <w:rPr>
                  <w:rStyle w:val="Hyperlink"/>
                  <w:rFonts w:ascii="Arial" w:hAnsi="Arial" w:cs="Arial"/>
                  <w:sz w:val="16"/>
                  <w:szCs w:val="16"/>
                </w:rPr>
                <w:t>eugen.kovac@uni-due.de</w:t>
              </w:r>
            </w:hyperlink>
          </w:p>
          <w:p w:rsidR="000B28AC" w:rsidRPr="00041BDB" w:rsidRDefault="000B28AC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>8.30 – 12 Uhr</w:t>
            </w:r>
          </w:p>
          <w:p w:rsidR="000B28AC" w:rsidRPr="00041BDB" w:rsidRDefault="000B28AC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>// LA 034, Duisburg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041BDB" w:rsidRDefault="00C66CD9" w:rsidP="00C66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041BDB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8AC" w:rsidRPr="00041BDB" w:rsidTr="001478F2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>Mikroökonomik</w:t>
            </w:r>
          </w:p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 xml:space="preserve">Prof. Dr. Eugen Kovac </w:t>
            </w:r>
            <w:hyperlink r:id="rId5" w:history="1">
              <w:r w:rsidRPr="00041BDB">
                <w:rPr>
                  <w:rStyle w:val="Hyperlink"/>
                  <w:rFonts w:ascii="Arial" w:hAnsi="Arial" w:cs="Arial"/>
                  <w:sz w:val="16"/>
                  <w:szCs w:val="16"/>
                </w:rPr>
                <w:t>eugen.kovac@uni-due.de</w:t>
              </w:r>
            </w:hyperlink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>8.30 – 12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>// LA 034, Duisburg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8AC" w:rsidRPr="00041BDB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Planung und Organisation </w:t>
            </w:r>
          </w:p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Prof. Dr. Torsten J. Gerpott </w:t>
            </w:r>
            <w:hyperlink r:id="rId6" w:history="1">
              <w:r w:rsidRPr="00041BDB">
                <w:rPr>
                  <w:rStyle w:val="Hyperlink"/>
                  <w:rFonts w:ascii="Arial" w:hAnsi="Arial" w:cs="Arial"/>
                  <w:sz w:val="18"/>
                  <w:szCs w:val="18"/>
                </w:rPr>
                <w:t>torsten.gerpott@uni-due.de</w:t>
              </w:r>
            </w:hyperlink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12 – 16 Uhr,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// LA 034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Grundlagen des Marketing</w:t>
            </w:r>
          </w:p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Prof. Dr. Jost Adler </w:t>
            </w:r>
            <w:hyperlink r:id="rId7" w:history="1">
              <w:r w:rsidRPr="00041BDB">
                <w:rPr>
                  <w:rStyle w:val="Hyperlink"/>
                  <w:rFonts w:ascii="Arial" w:hAnsi="Arial" w:cs="Arial"/>
                  <w:sz w:val="18"/>
                  <w:szCs w:val="18"/>
                </w:rPr>
                <w:t>marketing@uni-duisburg-essen.de</w:t>
              </w:r>
            </w:hyperlink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12 – 16 Uhr,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// LA 034, Duisburg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>Kosten- und Leistungsrechnung</w:t>
            </w:r>
          </w:p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 xml:space="preserve">Dipl.-Kfm. </w:t>
            </w:r>
            <w:r w:rsidRPr="00041BDB">
              <w:rPr>
                <w:rFonts w:ascii="Arial" w:hAnsi="Arial" w:cs="Arial"/>
                <w:sz w:val="16"/>
                <w:szCs w:val="16"/>
                <w:lang w:val="en-US"/>
              </w:rPr>
              <w:t xml:space="preserve">Lars Goßlau </w:t>
            </w:r>
            <w:hyperlink r:id="rId8" w:history="1">
              <w:r w:rsidRPr="00041BDB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lars.gosslau@uni-duisburg-essen.de</w:t>
              </w:r>
            </w:hyperlink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BDB">
              <w:rPr>
                <w:rFonts w:ascii="Arial" w:hAnsi="Arial" w:cs="Arial"/>
                <w:sz w:val="16"/>
                <w:szCs w:val="16"/>
                <w:lang w:val="en-US"/>
              </w:rPr>
              <w:t>12 – 16 Uhr,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BDB">
              <w:rPr>
                <w:rFonts w:ascii="Arial" w:hAnsi="Arial" w:cs="Arial"/>
                <w:sz w:val="16"/>
                <w:szCs w:val="16"/>
                <w:lang w:val="en-US"/>
              </w:rPr>
              <w:t>// LA 034, Duisburg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28AC" w:rsidRPr="00041BDB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Planung und Organisation </w:t>
            </w:r>
          </w:p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Prof. Dr. Torsten J. Gerpott </w:t>
            </w:r>
            <w:hyperlink r:id="rId9" w:history="1">
              <w:r w:rsidRPr="00041BDB">
                <w:rPr>
                  <w:rStyle w:val="Hyperlink"/>
                  <w:rFonts w:ascii="Arial" w:hAnsi="Arial" w:cs="Arial"/>
                  <w:sz w:val="18"/>
                  <w:szCs w:val="18"/>
                </w:rPr>
                <w:t>torsten.gerpott@uni-due.de</w:t>
              </w:r>
            </w:hyperlink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12 – 16 Uhr,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// LA 034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Vorlesung: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Grundlagen des Marketing</w:t>
            </w:r>
          </w:p>
          <w:p w:rsidR="0036364E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Prof. Dr. Jost Adler </w:t>
            </w:r>
            <w:hyperlink r:id="rId10" w:history="1">
              <w:r w:rsidRPr="00041BDB">
                <w:rPr>
                  <w:rStyle w:val="Hyperlink"/>
                  <w:rFonts w:ascii="Arial" w:hAnsi="Arial" w:cs="Arial"/>
                  <w:sz w:val="18"/>
                  <w:szCs w:val="18"/>
                </w:rPr>
                <w:t>marketing@uni-duisburg-essen.de</w:t>
              </w:r>
            </w:hyperlink>
            <w:r w:rsidRPr="00041B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12 – 16 Uhr,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// LA 034, Duisburg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>Kosten- und Leistungsrechnung</w:t>
            </w:r>
          </w:p>
          <w:p w:rsidR="00041BDB" w:rsidRPr="00041BDB" w:rsidRDefault="00041BDB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BDB">
              <w:rPr>
                <w:rFonts w:ascii="Arial" w:hAnsi="Arial" w:cs="Arial"/>
                <w:sz w:val="16"/>
                <w:szCs w:val="16"/>
              </w:rPr>
              <w:t xml:space="preserve">Dipl.-Kfm. </w:t>
            </w:r>
            <w:r w:rsidRPr="00041BDB">
              <w:rPr>
                <w:rFonts w:ascii="Arial" w:hAnsi="Arial" w:cs="Arial"/>
                <w:sz w:val="16"/>
                <w:szCs w:val="16"/>
                <w:lang w:val="en-US"/>
              </w:rPr>
              <w:t xml:space="preserve">Lars Goßlau </w:t>
            </w:r>
            <w:hyperlink r:id="rId11" w:history="1">
              <w:r w:rsidRPr="00041BDB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lars.gosslau@uni-duisburg-essen.de</w:t>
              </w:r>
            </w:hyperlink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BDB">
              <w:rPr>
                <w:rFonts w:ascii="Arial" w:hAnsi="Arial" w:cs="Arial"/>
                <w:sz w:val="16"/>
                <w:szCs w:val="16"/>
                <w:lang w:val="en-US"/>
              </w:rPr>
              <w:t>12 – 16 Uhr,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1BDB">
              <w:rPr>
                <w:rFonts w:ascii="Arial" w:hAnsi="Arial" w:cs="Arial"/>
                <w:sz w:val="16"/>
                <w:szCs w:val="16"/>
                <w:lang w:val="en-US"/>
              </w:rPr>
              <w:t>// LA 034, Duisburg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8AC" w:rsidRPr="00041BDB" w:rsidTr="001478F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8AC" w:rsidRPr="00041BDB" w:rsidTr="001478F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BDB">
              <w:rPr>
                <w:rFonts w:ascii="Arial" w:hAnsi="Arial" w:cs="Arial"/>
                <w:b/>
                <w:bCs/>
                <w:sz w:val="18"/>
                <w:szCs w:val="18"/>
              </w:rPr>
              <w:t>18 – 20 Uhr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1BDB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AC" w:rsidRPr="00041BDB" w:rsidRDefault="000B28AC" w:rsidP="000B28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8B8" w:rsidRDefault="001918B8" w:rsidP="00863A89">
      <w:pPr>
        <w:widowControl w:val="0"/>
        <w:autoSpaceDE w:val="0"/>
        <w:autoSpaceDN w:val="0"/>
        <w:adjustRightInd w:val="0"/>
      </w:pPr>
    </w:p>
    <w:sectPr w:rsidR="001918B8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18B8"/>
    <w:rsid w:val="000344B1"/>
    <w:rsid w:val="00041038"/>
    <w:rsid w:val="00041BDB"/>
    <w:rsid w:val="000B28AC"/>
    <w:rsid w:val="000F38D3"/>
    <w:rsid w:val="00125969"/>
    <w:rsid w:val="001314BD"/>
    <w:rsid w:val="0014585D"/>
    <w:rsid w:val="001478F2"/>
    <w:rsid w:val="001918B8"/>
    <w:rsid w:val="001D3DA5"/>
    <w:rsid w:val="003445D4"/>
    <w:rsid w:val="00346E84"/>
    <w:rsid w:val="0036364E"/>
    <w:rsid w:val="003E2E4D"/>
    <w:rsid w:val="005A7CFD"/>
    <w:rsid w:val="005C2389"/>
    <w:rsid w:val="007759FD"/>
    <w:rsid w:val="007B6CAE"/>
    <w:rsid w:val="007C7151"/>
    <w:rsid w:val="007D6358"/>
    <w:rsid w:val="00863A89"/>
    <w:rsid w:val="008D5486"/>
    <w:rsid w:val="00967183"/>
    <w:rsid w:val="009A0D5A"/>
    <w:rsid w:val="00A05C51"/>
    <w:rsid w:val="00A10A6C"/>
    <w:rsid w:val="00A45C89"/>
    <w:rsid w:val="00BF5375"/>
    <w:rsid w:val="00C66CD9"/>
    <w:rsid w:val="00C772CC"/>
    <w:rsid w:val="00CB53E3"/>
    <w:rsid w:val="00D12D62"/>
    <w:rsid w:val="00D430EF"/>
    <w:rsid w:val="00D60820"/>
    <w:rsid w:val="00DE5886"/>
    <w:rsid w:val="00E94D84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6AABA9-F1A6-4BD9-9BFA-272BD71F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041BD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gosslau@uni-duisburg-essen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keting@uni-duisburg-esse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sten.gerpott@uni-due.de" TargetMode="External"/><Relationship Id="rId11" Type="http://schemas.openxmlformats.org/officeDocument/2006/relationships/hyperlink" Target="mailto:lars.gosslau@uni-duisburg-essen.de" TargetMode="External"/><Relationship Id="rId5" Type="http://schemas.openxmlformats.org/officeDocument/2006/relationships/hyperlink" Target="mailto:eugen.kovac@uni-due.de" TargetMode="External"/><Relationship Id="rId10" Type="http://schemas.openxmlformats.org/officeDocument/2006/relationships/hyperlink" Target="mailto:marketing@uni-duisburg-essen.de" TargetMode="External"/><Relationship Id="rId4" Type="http://schemas.openxmlformats.org/officeDocument/2006/relationships/hyperlink" Target="mailto:eugen.kovac@uni-due.de" TargetMode="External"/><Relationship Id="rId9" Type="http://schemas.openxmlformats.org/officeDocument/2006/relationships/hyperlink" Target="mailto:torsten.gerpott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C S</cp:lastModifiedBy>
  <cp:revision>2</cp:revision>
  <cp:lastPrinted>2017-04-24T14:57:00Z</cp:lastPrinted>
  <dcterms:created xsi:type="dcterms:W3CDTF">2018-10-12T15:35:00Z</dcterms:created>
  <dcterms:modified xsi:type="dcterms:W3CDTF">2018-10-12T15:35:00Z</dcterms:modified>
</cp:coreProperties>
</file>