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AB1E4" w14:textId="77777777" w:rsidR="00386C7E" w:rsidRDefault="004C7243">
      <w:pPr>
        <w:pStyle w:val="berschrift1"/>
      </w:pPr>
      <w:bookmarkStart w:id="0" w:name="_GoBack"/>
      <w:bookmarkEnd w:id="0"/>
      <w:r>
        <w:t xml:space="preserve">Data </w:t>
      </w:r>
      <w:proofErr w:type="spellStart"/>
      <w:r>
        <w:t>management</w:t>
      </w:r>
      <w:proofErr w:type="spellEnd"/>
    </w:p>
    <w:p w14:paraId="5A977003" w14:textId="77777777" w:rsidR="00386C7E" w:rsidRDefault="004C7243">
      <w:r>
        <w:t xml:space="preserve">General </w:t>
      </w:r>
      <w:proofErr w:type="spellStart"/>
      <w:r>
        <w:t>information</w:t>
      </w:r>
      <w:proofErr w:type="spellEnd"/>
      <w:r>
        <w:t>:</w:t>
      </w:r>
    </w:p>
    <w:p w14:paraId="7EB10A6A" w14:textId="77777777" w:rsidR="003B5E1E" w:rsidRPr="009A2533" w:rsidRDefault="003B5E1E" w:rsidP="003B5E1E">
      <w:pPr>
        <w:pStyle w:val="Listenabsatz"/>
        <w:numPr>
          <w:ilvl w:val="0"/>
          <w:numId w:val="1"/>
        </w:numPr>
        <w:rPr>
          <w:lang w:val="en-GB"/>
        </w:rPr>
      </w:pPr>
      <w:r w:rsidRPr="009A2533">
        <w:rPr>
          <w:lang w:val="en-GB"/>
        </w:rPr>
        <w:t xml:space="preserve">This checklist is based on recommendations on the handling of research data for researchers wishing to submit grant applications, including information on how to plan and describe the handling of research data as part of research projects, from the German Research Foundation (DFG): </w:t>
      </w:r>
      <w:hyperlink r:id="rId6" w:history="1">
        <w:r w:rsidRPr="009A2533">
          <w:rPr>
            <w:rStyle w:val="Hyperlink"/>
            <w:lang w:val="en-GB"/>
          </w:rPr>
          <w:t>https://www.dfg.de/download/pdf/foerderung/grundlagen_dfg_foerderung/forschungsdaten/forschungsdaten_checkliste_en.pdf</w:t>
        </w:r>
      </w:hyperlink>
      <w:r w:rsidRPr="009A2533">
        <w:rPr>
          <w:lang w:val="en-GB"/>
        </w:rPr>
        <w:t>.</w:t>
      </w:r>
    </w:p>
    <w:p w14:paraId="68E970DA" w14:textId="77777777" w:rsidR="003B5E1E" w:rsidRPr="009A2533" w:rsidRDefault="003B5E1E" w:rsidP="003B5E1E">
      <w:pPr>
        <w:pStyle w:val="Listenabsatz"/>
        <w:numPr>
          <w:ilvl w:val="0"/>
          <w:numId w:val="1"/>
        </w:numPr>
        <w:rPr>
          <w:lang w:val="en-GB"/>
        </w:rPr>
      </w:pPr>
      <w:r w:rsidRPr="009A2533">
        <w:rPr>
          <w:lang w:val="en-GB"/>
        </w:rPr>
        <w:t xml:space="preserve">Please also note the subject-specific recommendations: </w:t>
      </w:r>
      <w:hyperlink r:id="rId7" w:history="1">
        <w:r w:rsidRPr="009A2533">
          <w:rPr>
            <w:rStyle w:val="Hyperlink"/>
            <w:lang w:val="en-GB"/>
          </w:rPr>
          <w:t>https://www.dfg.de/en/research_funding/principles_dfg_funding/research_data/recommendations/index.html</w:t>
        </w:r>
      </w:hyperlink>
      <w:r w:rsidRPr="009A2533">
        <w:rPr>
          <w:lang w:val="en-GB"/>
        </w:rPr>
        <w:t>.</w:t>
      </w:r>
    </w:p>
    <w:p w14:paraId="5E9B4E35" w14:textId="77777777" w:rsidR="00386C7E" w:rsidRPr="009A2533" w:rsidRDefault="004C7243">
      <w:pPr>
        <w:pStyle w:val="Listenabsatz"/>
        <w:numPr>
          <w:ilvl w:val="0"/>
          <w:numId w:val="1"/>
        </w:numPr>
        <w:rPr>
          <w:lang w:val="en-GB"/>
        </w:rPr>
      </w:pPr>
      <w:r w:rsidRPr="009A2533">
        <w:rPr>
          <w:lang w:val="en-GB"/>
        </w:rPr>
        <w:t>This checklist contains ideas and different aspects relating to data management that should be taken into consideration before starting and while working on a project.</w:t>
      </w:r>
    </w:p>
    <w:p w14:paraId="0714407E" w14:textId="77777777" w:rsidR="00386C7E" w:rsidRPr="009A2533" w:rsidRDefault="004C7243">
      <w:pPr>
        <w:pStyle w:val="Listenabsatz"/>
        <w:numPr>
          <w:ilvl w:val="0"/>
          <w:numId w:val="1"/>
        </w:numPr>
        <w:rPr>
          <w:lang w:val="en-GB"/>
        </w:rPr>
      </w:pPr>
      <w:r w:rsidRPr="009A2533">
        <w:rPr>
          <w:lang w:val="en-GB"/>
        </w:rPr>
        <w:t>It is possible that not all of these aspects apply to your data.</w:t>
      </w:r>
    </w:p>
    <w:p w14:paraId="2EFAD134" w14:textId="5CA25ECD" w:rsidR="00386C7E" w:rsidRPr="009A2533" w:rsidRDefault="004C7243">
      <w:pPr>
        <w:pStyle w:val="Listenabsatz"/>
        <w:numPr>
          <w:ilvl w:val="0"/>
          <w:numId w:val="1"/>
        </w:numPr>
        <w:rPr>
          <w:lang w:val="en-GB"/>
        </w:rPr>
      </w:pPr>
      <w:r w:rsidRPr="009A2533">
        <w:rPr>
          <w:lang w:val="en-GB"/>
        </w:rPr>
        <w:t xml:space="preserve">It is not necessary that you have fully detailed solutions for all aspects when </w:t>
      </w:r>
      <w:r w:rsidR="0001375F" w:rsidRPr="009A2533">
        <w:rPr>
          <w:lang w:val="en-GB"/>
        </w:rPr>
        <w:t>applying</w:t>
      </w:r>
      <w:r w:rsidRPr="009A2533">
        <w:rPr>
          <w:lang w:val="en-GB"/>
        </w:rPr>
        <w:t>. However, you should have given some thought to relevant issues and make corresponding statements in your application.</w:t>
      </w:r>
    </w:p>
    <w:p w14:paraId="673890E7" w14:textId="77777777" w:rsidR="00017EE8" w:rsidRPr="009A2533" w:rsidRDefault="004C7243" w:rsidP="003B5E1E">
      <w:pPr>
        <w:pStyle w:val="Listenabsatz"/>
        <w:numPr>
          <w:ilvl w:val="0"/>
          <w:numId w:val="1"/>
        </w:numPr>
        <w:rPr>
          <w:lang w:val="en-GB"/>
        </w:rPr>
      </w:pPr>
      <w:r w:rsidRPr="009A2533">
        <w:rPr>
          <w:lang w:val="en-GB"/>
        </w:rPr>
        <w:t>The checklist is an aid that will help you put a focus on data that is reused or generated in the context of the project and consider this data from different perspectives. The objective is to document the research process in a way that provides a basis for the data to be subsequently reused.</w:t>
      </w:r>
    </w:p>
    <w:p w14:paraId="001BE608" w14:textId="77777777" w:rsidR="00386C7E" w:rsidRPr="009A2533" w:rsidRDefault="004C7243">
      <w:pPr>
        <w:pStyle w:val="Listenabsatz"/>
        <w:numPr>
          <w:ilvl w:val="0"/>
          <w:numId w:val="1"/>
        </w:numPr>
        <w:rPr>
          <w:lang w:val="en-GB"/>
        </w:rPr>
      </w:pPr>
      <w:r w:rsidRPr="009A2533">
        <w:rPr>
          <w:lang w:val="en-GB"/>
        </w:rPr>
        <w:t>Depending on the scope of the project, the completed checklist will be between one and two pages in length (excluding the blocks of tables).</w:t>
      </w:r>
    </w:p>
    <w:p w14:paraId="49547AE7" w14:textId="77777777" w:rsidR="00386C7E" w:rsidRPr="009A2533" w:rsidRDefault="004C7243">
      <w:pPr>
        <w:pStyle w:val="Listenabsatz"/>
        <w:numPr>
          <w:ilvl w:val="0"/>
          <w:numId w:val="1"/>
        </w:numPr>
        <w:rPr>
          <w:lang w:val="en-GB"/>
        </w:rPr>
      </w:pPr>
      <w:r w:rsidRPr="009A2533">
        <w:rPr>
          <w:b/>
          <w:u w:val="single"/>
          <w:lang w:val="en-GB"/>
        </w:rPr>
        <w:t>Tip:</w:t>
      </w:r>
      <w:r w:rsidRPr="009A2533">
        <w:rPr>
          <w:lang w:val="en-GB"/>
        </w:rPr>
        <w:t xml:space="preserve"> By deleting the individual cells of the tables and removing the page breaks, you can produce a completed checklist in continuous text form that you can attach as a separate document or copy and paste into your application.</w:t>
      </w:r>
    </w:p>
    <w:p w14:paraId="48FBBA06" w14:textId="2916DCD6" w:rsidR="00680B70" w:rsidRPr="009A2533" w:rsidRDefault="00680B70">
      <w:pPr>
        <w:pStyle w:val="Listenabsatz"/>
        <w:numPr>
          <w:ilvl w:val="0"/>
          <w:numId w:val="1"/>
        </w:numPr>
        <w:rPr>
          <w:lang w:val="en-GB"/>
        </w:rPr>
      </w:pPr>
      <w:r w:rsidRPr="009A2533">
        <w:rPr>
          <w:b/>
          <w:u w:val="single"/>
          <w:lang w:val="en-GB"/>
        </w:rPr>
        <w:t>Note:</w:t>
      </w:r>
      <w:r w:rsidRPr="009A2533">
        <w:rPr>
          <w:lang w:val="en-GB"/>
        </w:rPr>
        <w:t xml:space="preserve"> The glossary from forschungsdaten.info may be helpful for the description of individual terms: </w:t>
      </w:r>
      <w:hyperlink r:id="rId8" w:history="1">
        <w:r w:rsidRPr="009A2533">
          <w:rPr>
            <w:rStyle w:val="Hyperlink"/>
            <w:lang w:val="en-GB"/>
          </w:rPr>
          <w:t>https://www.forschungsdaten.info/glossary/</w:t>
        </w:r>
      </w:hyperlink>
      <w:r w:rsidRPr="009A2533">
        <w:rPr>
          <w:lang w:val="en-GB"/>
        </w:rPr>
        <w:t xml:space="preserve">. </w:t>
      </w:r>
    </w:p>
    <w:p w14:paraId="343AC80E" w14:textId="77777777" w:rsidR="00837B32" w:rsidRDefault="00527E50">
      <w:pPr>
        <w:pStyle w:val="Listenabsatz"/>
        <w:numPr>
          <w:ilvl w:val="0"/>
          <w:numId w:val="1"/>
        </w:numPr>
        <w:rPr>
          <w:lang w:val="en-GB"/>
        </w:rPr>
      </w:pPr>
      <w:r w:rsidRPr="009A2533">
        <w:rPr>
          <w:b/>
          <w:u w:val="single"/>
          <w:lang w:val="en-GB"/>
        </w:rPr>
        <w:t>If you have any questions, please do not hesitate to contact us via:</w:t>
      </w:r>
      <w:r w:rsidRPr="009A2533">
        <w:rPr>
          <w:lang w:val="en-GB"/>
        </w:rPr>
        <w:t xml:space="preserve"> </w:t>
      </w:r>
    </w:p>
    <w:p w14:paraId="43235844" w14:textId="77777777" w:rsidR="00837B32" w:rsidRDefault="00837B32" w:rsidP="00837B32">
      <w:pPr>
        <w:pStyle w:val="Listenabsatz"/>
        <w:rPr>
          <w:rStyle w:val="Hyperlink"/>
          <w:lang w:val="en-GB"/>
        </w:rPr>
      </w:pPr>
    </w:p>
    <w:p w14:paraId="6D22B8B5" w14:textId="5D17A667" w:rsidR="00527E50" w:rsidRPr="009A2533" w:rsidRDefault="00767B16" w:rsidP="00837B32">
      <w:pPr>
        <w:pStyle w:val="Listenabsatz"/>
        <w:rPr>
          <w:lang w:val="en-GB"/>
        </w:rPr>
      </w:pPr>
      <w:hyperlink r:id="rId9" w:history="1">
        <w:r w:rsidR="00837B32" w:rsidRPr="0015651F">
          <w:rPr>
            <w:rStyle w:val="Hyperlink"/>
            <w:lang w:val="en-GB"/>
          </w:rPr>
          <w:t>rds@uni-due.de</w:t>
        </w:r>
      </w:hyperlink>
      <w:r w:rsidR="00527E50" w:rsidRPr="009A2533">
        <w:rPr>
          <w:lang w:val="en-GB"/>
        </w:rPr>
        <w:t xml:space="preserve"> | </w:t>
      </w:r>
      <w:hyperlink r:id="rId10" w:history="1">
        <w:r w:rsidR="00527E50" w:rsidRPr="009A2533">
          <w:rPr>
            <w:rStyle w:val="Hyperlink"/>
            <w:lang w:val="en-GB"/>
          </w:rPr>
          <w:t>https://www.uni-due.de/rds/en/index.php</w:t>
        </w:r>
      </w:hyperlink>
    </w:p>
    <w:p w14:paraId="7C1C52B1" w14:textId="77777777" w:rsidR="00386C7E" w:rsidRPr="009A2533" w:rsidRDefault="00386C7E">
      <w:pPr>
        <w:ind w:left="360"/>
        <w:rPr>
          <w:lang w:val="en-GB"/>
        </w:rPr>
      </w:pPr>
    </w:p>
    <w:p w14:paraId="659D3A53" w14:textId="77777777" w:rsidR="00386C7E" w:rsidRPr="009A2533" w:rsidRDefault="004C7243">
      <w:pPr>
        <w:rPr>
          <w:lang w:val="en-GB"/>
        </w:rPr>
      </w:pPr>
      <w:r w:rsidRPr="009A2533">
        <w:rPr>
          <w:lang w:val="en-GB"/>
        </w:rPr>
        <w:br w:type="page"/>
      </w:r>
    </w:p>
    <w:tbl>
      <w:tblPr>
        <w:tblStyle w:val="Tabellenraster"/>
        <w:tblW w:w="9060" w:type="dxa"/>
        <w:tblInd w:w="108" w:type="dxa"/>
        <w:tblLook w:val="04A0" w:firstRow="1" w:lastRow="0" w:firstColumn="1" w:lastColumn="0" w:noHBand="0" w:noVBand="1"/>
      </w:tblPr>
      <w:tblGrid>
        <w:gridCol w:w="9060"/>
      </w:tblGrid>
      <w:tr w:rsidR="00386C7E" w:rsidRPr="00837B32" w14:paraId="562465E7" w14:textId="77777777">
        <w:tc>
          <w:tcPr>
            <w:tcW w:w="9060" w:type="dxa"/>
          </w:tcPr>
          <w:p w14:paraId="5BD35CE4" w14:textId="77777777" w:rsidR="00386C7E" w:rsidRPr="009A2533" w:rsidRDefault="004C7243">
            <w:pPr>
              <w:pStyle w:val="Kommentartext"/>
              <w:pageBreakBefore/>
              <w:widowControl w:val="0"/>
              <w:spacing w:after="0"/>
              <w:rPr>
                <w:b/>
                <w:sz w:val="22"/>
                <w:szCs w:val="22"/>
                <w:u w:val="single"/>
                <w:lang w:val="en-GB"/>
              </w:rPr>
            </w:pPr>
            <w:r w:rsidRPr="009A2533">
              <w:rPr>
                <w:b/>
                <w:sz w:val="22"/>
                <w:szCs w:val="22"/>
                <w:u w:val="single"/>
                <w:lang w:val="en-GB"/>
              </w:rPr>
              <w:lastRenderedPageBreak/>
              <w:t>Original questions on data description from the DFG checklist</w:t>
            </w:r>
          </w:p>
          <w:p w14:paraId="569F6F64" w14:textId="77777777" w:rsidR="00386C7E" w:rsidRPr="009A2533" w:rsidRDefault="004C7243">
            <w:pPr>
              <w:pStyle w:val="Kommentartext"/>
              <w:widowControl w:val="0"/>
              <w:numPr>
                <w:ilvl w:val="0"/>
                <w:numId w:val="3"/>
              </w:numPr>
              <w:spacing w:after="0"/>
              <w:rPr>
                <w:sz w:val="22"/>
                <w:szCs w:val="22"/>
                <w:lang w:val="en-GB"/>
              </w:rPr>
            </w:pPr>
            <w:r w:rsidRPr="009A2533">
              <w:rPr>
                <w:sz w:val="22"/>
                <w:szCs w:val="22"/>
                <w:lang w:val="en-GB"/>
              </w:rPr>
              <w:t xml:space="preserve">How does your project generate new data? </w:t>
            </w:r>
          </w:p>
          <w:p w14:paraId="3D8143FE" w14:textId="77777777" w:rsidR="00386C7E" w:rsidRDefault="004C7243">
            <w:pPr>
              <w:pStyle w:val="Kommentartext"/>
              <w:widowControl w:val="0"/>
              <w:numPr>
                <w:ilvl w:val="0"/>
                <w:numId w:val="3"/>
              </w:numPr>
              <w:spacing w:after="0"/>
              <w:rPr>
                <w:sz w:val="22"/>
                <w:szCs w:val="22"/>
              </w:rPr>
            </w:pPr>
            <w:proofErr w:type="spellStart"/>
            <w:r>
              <w:rPr>
                <w:sz w:val="22"/>
                <w:szCs w:val="22"/>
              </w:rPr>
              <w:t>Is</w:t>
            </w:r>
            <w:proofErr w:type="spellEnd"/>
            <w:r>
              <w:rPr>
                <w:sz w:val="22"/>
                <w:szCs w:val="22"/>
              </w:rPr>
              <w:t xml:space="preserve"> </w:t>
            </w:r>
            <w:proofErr w:type="spellStart"/>
            <w:r>
              <w:rPr>
                <w:sz w:val="22"/>
                <w:szCs w:val="22"/>
              </w:rPr>
              <w:t>existing</w:t>
            </w:r>
            <w:proofErr w:type="spellEnd"/>
            <w:r>
              <w:rPr>
                <w:sz w:val="22"/>
                <w:szCs w:val="22"/>
              </w:rPr>
              <w:t xml:space="preserve"> </w:t>
            </w:r>
            <w:proofErr w:type="spellStart"/>
            <w:r>
              <w:rPr>
                <w:sz w:val="22"/>
                <w:szCs w:val="22"/>
              </w:rPr>
              <w:t>data</w:t>
            </w:r>
            <w:proofErr w:type="spellEnd"/>
            <w:r>
              <w:rPr>
                <w:sz w:val="22"/>
                <w:szCs w:val="22"/>
              </w:rPr>
              <w:t xml:space="preserve"> </w:t>
            </w:r>
            <w:proofErr w:type="spellStart"/>
            <w:r>
              <w:rPr>
                <w:sz w:val="22"/>
                <w:szCs w:val="22"/>
              </w:rPr>
              <w:t>reused</w:t>
            </w:r>
            <w:proofErr w:type="spellEnd"/>
            <w:r>
              <w:rPr>
                <w:sz w:val="22"/>
                <w:szCs w:val="22"/>
              </w:rPr>
              <w:t xml:space="preserve">? </w:t>
            </w:r>
          </w:p>
          <w:p w14:paraId="231A39FF" w14:textId="77777777" w:rsidR="00386C7E" w:rsidRPr="009A2533" w:rsidRDefault="004C7243">
            <w:pPr>
              <w:pStyle w:val="Kommentartext"/>
              <w:widowControl w:val="0"/>
              <w:numPr>
                <w:ilvl w:val="0"/>
                <w:numId w:val="3"/>
              </w:numPr>
              <w:spacing w:after="0"/>
              <w:rPr>
                <w:sz w:val="22"/>
                <w:szCs w:val="22"/>
                <w:lang w:val="en-GB"/>
              </w:rPr>
            </w:pPr>
            <w:r w:rsidRPr="009A2533">
              <w:rPr>
                <w:sz w:val="22"/>
                <w:szCs w:val="22"/>
                <w:lang w:val="en-GB"/>
              </w:rPr>
              <w:t xml:space="preserve">Which data types (in terms of data formats like image data, text data or measurement data) arise in your project and in what way are they further processed? </w:t>
            </w:r>
          </w:p>
          <w:p w14:paraId="402FB37E" w14:textId="77777777" w:rsidR="00386C7E" w:rsidRPr="009A2533" w:rsidRDefault="004C7243">
            <w:pPr>
              <w:pStyle w:val="Kommentartext"/>
              <w:widowControl w:val="0"/>
              <w:numPr>
                <w:ilvl w:val="0"/>
                <w:numId w:val="3"/>
              </w:numPr>
              <w:spacing w:after="0"/>
              <w:rPr>
                <w:sz w:val="22"/>
                <w:szCs w:val="22"/>
                <w:lang w:val="en-GB"/>
              </w:rPr>
            </w:pPr>
            <w:r w:rsidRPr="009A2533">
              <w:rPr>
                <w:sz w:val="22"/>
                <w:szCs w:val="22"/>
                <w:lang w:val="en-GB"/>
              </w:rPr>
              <w:t>To what extent do these arise or what is the anticipated data volume?</w:t>
            </w:r>
          </w:p>
          <w:p w14:paraId="0105CA09" w14:textId="77777777" w:rsidR="00386C7E" w:rsidRPr="009A2533" w:rsidRDefault="00386C7E">
            <w:pPr>
              <w:widowControl w:val="0"/>
              <w:spacing w:after="0" w:line="240" w:lineRule="auto"/>
              <w:rPr>
                <w:b/>
                <w:u w:val="single"/>
                <w:lang w:val="en-GB"/>
              </w:rPr>
            </w:pPr>
          </w:p>
        </w:tc>
      </w:tr>
      <w:tr w:rsidR="00386C7E" w:rsidRPr="00837B32" w14:paraId="1A65B33C" w14:textId="77777777">
        <w:tc>
          <w:tcPr>
            <w:tcW w:w="9060" w:type="dxa"/>
          </w:tcPr>
          <w:p w14:paraId="4D663652" w14:textId="77777777" w:rsidR="00386C7E" w:rsidRPr="009A2533" w:rsidRDefault="004C7243">
            <w:pPr>
              <w:widowControl w:val="0"/>
              <w:spacing w:after="0" w:line="240" w:lineRule="auto"/>
              <w:rPr>
                <w:b/>
                <w:u w:val="single"/>
                <w:lang w:val="en-GB"/>
              </w:rPr>
            </w:pPr>
            <w:r w:rsidRPr="009A2533">
              <w:rPr>
                <w:b/>
                <w:u w:val="single"/>
                <w:lang w:val="en-GB"/>
              </w:rPr>
              <w:t>Notes and examples from UDE relating to data description</w:t>
            </w:r>
          </w:p>
          <w:p w14:paraId="653EC034" w14:textId="77777777" w:rsidR="00386C7E" w:rsidRPr="009A2533" w:rsidRDefault="00386C7E">
            <w:pPr>
              <w:widowControl w:val="0"/>
              <w:spacing w:after="0" w:line="240" w:lineRule="auto"/>
              <w:rPr>
                <w:lang w:val="en-GB"/>
              </w:rPr>
            </w:pPr>
          </w:p>
          <w:p w14:paraId="3360719E" w14:textId="77777777" w:rsidR="00386C7E" w:rsidRPr="009A2533" w:rsidRDefault="004C7243">
            <w:pPr>
              <w:widowControl w:val="0"/>
              <w:spacing w:after="0" w:line="240" w:lineRule="auto"/>
              <w:rPr>
                <w:lang w:val="en-GB"/>
              </w:rPr>
            </w:pPr>
            <w:r w:rsidRPr="009A2533">
              <w:rPr>
                <w:lang w:val="en-GB"/>
              </w:rPr>
              <w:t>Describe the data that will be used and newly generated in the context of your project here. State whether you are going to reuse existing data or generate data yourself and briefly describe the relevant data. In doing so, specify the types/formats of the data and their subsequent use, as well as the anticipated overall volume of the data. Also indicate which methods and tools are required to use the data [the question regarding methods and tools (e.g. software) can also be answered in the second section].</w:t>
            </w:r>
          </w:p>
          <w:p w14:paraId="15F3955D" w14:textId="77777777" w:rsidR="00386C7E" w:rsidRPr="009A2533" w:rsidRDefault="00386C7E">
            <w:pPr>
              <w:widowControl w:val="0"/>
              <w:spacing w:after="0" w:line="240" w:lineRule="auto"/>
              <w:rPr>
                <w:rFonts w:cstheme="minorHAnsi"/>
                <w:lang w:val="en-GB"/>
              </w:rPr>
            </w:pPr>
          </w:p>
          <w:p w14:paraId="3CB5D7E5" w14:textId="77777777" w:rsidR="00386C7E" w:rsidRPr="009A2533" w:rsidRDefault="004C7243">
            <w:pPr>
              <w:widowControl w:val="0"/>
              <w:spacing w:after="0" w:line="240" w:lineRule="auto"/>
              <w:rPr>
                <w:lang w:val="en-GB"/>
              </w:rPr>
            </w:pPr>
            <w:r w:rsidRPr="009A2533">
              <w:rPr>
                <w:b/>
                <w:i/>
                <w:lang w:val="en-GB"/>
              </w:rPr>
              <w:t>Notes:</w:t>
            </w:r>
          </w:p>
          <w:p w14:paraId="27282E21" w14:textId="77777777" w:rsidR="00386C7E" w:rsidRPr="009A2533" w:rsidRDefault="004C7243">
            <w:pPr>
              <w:widowControl w:val="0"/>
              <w:spacing w:after="0" w:line="240" w:lineRule="auto"/>
              <w:rPr>
                <w:rFonts w:cstheme="minorHAnsi"/>
                <w:i/>
                <w:lang w:val="en-GB"/>
              </w:rPr>
            </w:pPr>
            <w:r w:rsidRPr="009A2533">
              <w:rPr>
                <w:rFonts w:ascii="Calibri" w:hAnsi="Calibri" w:cstheme="minorHAnsi"/>
                <w:i/>
                <w:lang w:val="en-GB"/>
              </w:rPr>
              <w:t>Provide a summary of the data generated in the course of the project (e.g. by data type such as survey data or measurement data, or by special characteristics of the data such as sensitivity) and describe it briefly with regard to formats, further use within the project, (overall) volume and the software used (for creation and subsequent use).</w:t>
            </w:r>
          </w:p>
          <w:p w14:paraId="4B7E7BD5" w14:textId="77777777" w:rsidR="00386C7E" w:rsidRPr="009A2533" w:rsidRDefault="004C7243">
            <w:pPr>
              <w:widowControl w:val="0"/>
              <w:spacing w:after="0" w:line="240" w:lineRule="auto"/>
              <w:rPr>
                <w:rFonts w:cstheme="minorHAnsi"/>
                <w:i/>
                <w:lang w:val="en-GB"/>
              </w:rPr>
            </w:pPr>
            <w:r w:rsidRPr="009A2533">
              <w:rPr>
                <w:rFonts w:ascii="Calibri" w:hAnsi="Calibri" w:cstheme="minorHAnsi"/>
                <w:i/>
                <w:lang w:val="en-GB"/>
              </w:rPr>
              <w:t>Is special software required?</w:t>
            </w:r>
          </w:p>
          <w:p w14:paraId="4E617E08" w14:textId="77777777" w:rsidR="00386C7E" w:rsidRPr="009A2533" w:rsidRDefault="004C7243">
            <w:pPr>
              <w:widowControl w:val="0"/>
              <w:spacing w:after="0" w:line="240" w:lineRule="auto"/>
              <w:rPr>
                <w:rFonts w:cstheme="minorHAnsi"/>
                <w:i/>
                <w:lang w:val="en-GB"/>
              </w:rPr>
            </w:pPr>
            <w:r w:rsidRPr="009A2533">
              <w:rPr>
                <w:rFonts w:ascii="Calibri" w:hAnsi="Calibri" w:cstheme="minorHAnsi"/>
                <w:i/>
                <w:lang w:val="en-GB"/>
              </w:rPr>
              <w:t>If you reuse existing data, provide information on the source and the terms of use (e.g. Creative Commons licences) in addition to the description.</w:t>
            </w:r>
          </w:p>
          <w:p w14:paraId="0D2CE914" w14:textId="77777777" w:rsidR="00386C7E" w:rsidRPr="009A2533" w:rsidRDefault="00386C7E">
            <w:pPr>
              <w:widowControl w:val="0"/>
              <w:spacing w:after="0" w:line="240" w:lineRule="auto"/>
              <w:rPr>
                <w:rFonts w:cstheme="minorHAnsi"/>
                <w:lang w:val="en-GB"/>
              </w:rPr>
            </w:pPr>
          </w:p>
          <w:p w14:paraId="0EF65486" w14:textId="77777777" w:rsidR="00386C7E" w:rsidRPr="009A2533" w:rsidRDefault="00386C7E">
            <w:pPr>
              <w:widowControl w:val="0"/>
              <w:spacing w:after="0" w:line="240" w:lineRule="auto"/>
              <w:rPr>
                <w:rFonts w:cstheme="minorHAnsi"/>
                <w:lang w:val="en-GB"/>
              </w:rPr>
            </w:pPr>
          </w:p>
          <w:p w14:paraId="1B154B42" w14:textId="77777777" w:rsidR="00386C7E" w:rsidRPr="009A2533" w:rsidRDefault="004C7243">
            <w:pPr>
              <w:widowControl w:val="0"/>
              <w:spacing w:after="0" w:line="240" w:lineRule="auto"/>
              <w:rPr>
                <w:rFonts w:cstheme="minorHAnsi"/>
                <w:i/>
                <w:lang w:val="en-GB"/>
              </w:rPr>
            </w:pPr>
            <w:r w:rsidRPr="009A2533">
              <w:rPr>
                <w:rFonts w:ascii="Calibri" w:hAnsi="Calibri" w:cstheme="minorHAnsi"/>
                <w:b/>
                <w:i/>
                <w:lang w:val="en-GB"/>
              </w:rPr>
              <w:t>Examples:</w:t>
            </w:r>
          </w:p>
          <w:p w14:paraId="1AF4EDC2" w14:textId="77777777" w:rsidR="00386C7E" w:rsidRPr="009A2533" w:rsidRDefault="004C7243">
            <w:pPr>
              <w:widowControl w:val="0"/>
              <w:spacing w:after="0" w:line="240" w:lineRule="auto"/>
              <w:rPr>
                <w:rFonts w:cstheme="minorHAnsi"/>
                <w:i/>
                <w:lang w:val="en-GB"/>
              </w:rPr>
            </w:pPr>
            <w:r w:rsidRPr="009A2533">
              <w:rPr>
                <w:rFonts w:ascii="Calibri" w:hAnsi="Calibri" w:cstheme="minorHAnsi"/>
                <w:i/>
                <w:lang w:val="en-GB"/>
              </w:rPr>
              <w:t>Based on recent searches in subject-specific data archives (repositories), data that is relevant to the issues addressed in the project is not available. Therefore, the following data collection processes are to be conducted: ...</w:t>
            </w:r>
          </w:p>
          <w:p w14:paraId="4151E998" w14:textId="77777777" w:rsidR="00386C7E" w:rsidRPr="009A2533" w:rsidRDefault="004C7243">
            <w:pPr>
              <w:widowControl w:val="0"/>
              <w:spacing w:after="0" w:line="240" w:lineRule="auto"/>
              <w:rPr>
                <w:rFonts w:cstheme="minorHAnsi"/>
                <w:i/>
                <w:lang w:val="en-GB"/>
              </w:rPr>
            </w:pPr>
            <w:r w:rsidRPr="009A2533">
              <w:rPr>
                <w:rFonts w:ascii="Calibri" w:hAnsi="Calibri" w:cstheme="minorHAnsi"/>
                <w:i/>
                <w:lang w:val="en-GB"/>
              </w:rPr>
              <w:t xml:space="preserve">The data collected will be stored along with the relevant metadata in the form of a </w:t>
            </w:r>
            <w:r w:rsidRPr="00252BCB">
              <w:rPr>
                <w:rFonts w:ascii="Calibri" w:hAnsi="Calibri" w:cstheme="minorHAnsi"/>
                <w:i/>
                <w:lang w:val="en-GB"/>
              </w:rPr>
              <w:t>CSV</w:t>
            </w:r>
            <w:r w:rsidRPr="009A2533">
              <w:rPr>
                <w:rFonts w:ascii="Calibri" w:hAnsi="Calibri" w:cstheme="minorHAnsi"/>
                <w:i/>
                <w:lang w:val="en-GB"/>
              </w:rPr>
              <w:t xml:space="preserve"> file. The data will be analysed using the XY statistical software. The volume of the data collected in the course of the project is estimated to amount to a total of ... GB. </w:t>
            </w:r>
          </w:p>
          <w:p w14:paraId="7E7B35F2" w14:textId="77777777" w:rsidR="00386C7E" w:rsidRPr="009A2533" w:rsidRDefault="004C7243">
            <w:pPr>
              <w:widowControl w:val="0"/>
              <w:spacing w:after="0" w:line="240" w:lineRule="auto"/>
              <w:rPr>
                <w:rFonts w:cstheme="minorHAnsi"/>
                <w:i/>
                <w:lang w:val="en-GB"/>
              </w:rPr>
            </w:pPr>
            <w:r w:rsidRPr="009A2533">
              <w:rPr>
                <w:rFonts w:ascii="Calibri" w:hAnsi="Calibri" w:cstheme="minorHAnsi"/>
                <w:i/>
                <w:lang w:val="en-GB"/>
              </w:rPr>
              <w:t>The survey data can be accessed using standard spreadsheet software.</w:t>
            </w:r>
          </w:p>
          <w:p w14:paraId="57D17AED" w14:textId="77777777" w:rsidR="00386C7E" w:rsidRPr="009A2533" w:rsidRDefault="00386C7E">
            <w:pPr>
              <w:widowControl w:val="0"/>
              <w:spacing w:after="0" w:line="240" w:lineRule="auto"/>
              <w:rPr>
                <w:lang w:val="en-GB"/>
              </w:rPr>
            </w:pPr>
          </w:p>
        </w:tc>
      </w:tr>
    </w:tbl>
    <w:p w14:paraId="4A99D62B" w14:textId="77777777" w:rsidR="00386C7E" w:rsidRPr="009A2533" w:rsidRDefault="004C7243">
      <w:pPr>
        <w:pStyle w:val="berschrift2"/>
        <w:rPr>
          <w:lang w:val="en-GB"/>
        </w:rPr>
      </w:pPr>
      <w:r w:rsidRPr="009A2533">
        <w:rPr>
          <w:lang w:val="en-GB"/>
        </w:rPr>
        <w:t>Data description</w:t>
      </w:r>
    </w:p>
    <w:p w14:paraId="0ABA1381" w14:textId="77777777" w:rsidR="00386C7E" w:rsidRPr="009A2533" w:rsidRDefault="004C7243">
      <w:pPr>
        <w:rPr>
          <w:lang w:val="en-GB"/>
        </w:rPr>
      </w:pPr>
      <w:r w:rsidRPr="009A2533">
        <w:rPr>
          <w:lang w:val="en-GB"/>
        </w:rPr>
        <w:t>Room for your text.</w:t>
      </w:r>
    </w:p>
    <w:p w14:paraId="1F8AF436" w14:textId="77777777" w:rsidR="00386C7E" w:rsidRPr="009A2533" w:rsidRDefault="004C7243">
      <w:pPr>
        <w:rPr>
          <w:lang w:val="en-GB"/>
        </w:rPr>
      </w:pPr>
      <w:r w:rsidRPr="009A2533">
        <w:rPr>
          <w:lang w:val="en-GB"/>
        </w:rPr>
        <w:br w:type="page"/>
      </w:r>
    </w:p>
    <w:tbl>
      <w:tblPr>
        <w:tblStyle w:val="Tabellenraster"/>
        <w:tblW w:w="9060" w:type="dxa"/>
        <w:tblInd w:w="108" w:type="dxa"/>
        <w:tblLook w:val="04A0" w:firstRow="1" w:lastRow="0" w:firstColumn="1" w:lastColumn="0" w:noHBand="0" w:noVBand="1"/>
      </w:tblPr>
      <w:tblGrid>
        <w:gridCol w:w="9060"/>
      </w:tblGrid>
      <w:tr w:rsidR="00386C7E" w:rsidRPr="00837B32" w14:paraId="7CF8E0BE" w14:textId="77777777">
        <w:tc>
          <w:tcPr>
            <w:tcW w:w="9060" w:type="dxa"/>
          </w:tcPr>
          <w:p w14:paraId="30C785DF" w14:textId="77777777" w:rsidR="00386C7E" w:rsidRPr="009A2533" w:rsidRDefault="004C7243">
            <w:pPr>
              <w:pStyle w:val="Kommentartext"/>
              <w:pageBreakBefore/>
              <w:widowControl w:val="0"/>
              <w:spacing w:after="0"/>
              <w:rPr>
                <w:sz w:val="22"/>
                <w:szCs w:val="22"/>
                <w:lang w:val="en-GB"/>
              </w:rPr>
            </w:pPr>
            <w:r w:rsidRPr="009A2533">
              <w:rPr>
                <w:b/>
                <w:sz w:val="22"/>
                <w:szCs w:val="22"/>
                <w:u w:val="single"/>
                <w:lang w:val="en-GB"/>
              </w:rPr>
              <w:lastRenderedPageBreak/>
              <w:t>Original questions on documentation and data quality from the DFG checklist</w:t>
            </w:r>
          </w:p>
          <w:p w14:paraId="71679613" w14:textId="77777777" w:rsidR="00386C7E" w:rsidRPr="009A2533" w:rsidRDefault="004C7243">
            <w:pPr>
              <w:pStyle w:val="Kommentartext"/>
              <w:widowControl w:val="0"/>
              <w:numPr>
                <w:ilvl w:val="0"/>
                <w:numId w:val="2"/>
              </w:numPr>
              <w:spacing w:after="0"/>
              <w:rPr>
                <w:sz w:val="22"/>
                <w:szCs w:val="22"/>
                <w:lang w:val="en-GB"/>
              </w:rPr>
            </w:pPr>
            <w:r w:rsidRPr="009A2533">
              <w:rPr>
                <w:sz w:val="22"/>
                <w:szCs w:val="22"/>
                <w:lang w:val="en-GB"/>
              </w:rPr>
              <w:t xml:space="preserve">What approaches are being taken to describe the data in a comprehensible manner (such as the use of available metadata, documentation standards or ontologies)? </w:t>
            </w:r>
          </w:p>
          <w:p w14:paraId="2DF53D7B" w14:textId="77777777" w:rsidR="00386C7E" w:rsidRPr="009A2533" w:rsidRDefault="004C7243">
            <w:pPr>
              <w:pStyle w:val="Kommentartext"/>
              <w:widowControl w:val="0"/>
              <w:numPr>
                <w:ilvl w:val="0"/>
                <w:numId w:val="2"/>
              </w:numPr>
              <w:spacing w:after="0"/>
              <w:rPr>
                <w:sz w:val="22"/>
                <w:szCs w:val="22"/>
                <w:lang w:val="en-GB"/>
              </w:rPr>
            </w:pPr>
            <w:r w:rsidRPr="009A2533">
              <w:rPr>
                <w:sz w:val="22"/>
                <w:szCs w:val="22"/>
                <w:lang w:val="en-GB"/>
              </w:rPr>
              <w:t xml:space="preserve">What measures are being adopted to ensure high data quality? </w:t>
            </w:r>
          </w:p>
          <w:p w14:paraId="344464C9" w14:textId="77777777" w:rsidR="003B5E1E" w:rsidRPr="009A2533" w:rsidRDefault="004C7243">
            <w:pPr>
              <w:pStyle w:val="Kommentartext"/>
              <w:widowControl w:val="0"/>
              <w:numPr>
                <w:ilvl w:val="0"/>
                <w:numId w:val="2"/>
              </w:numPr>
              <w:spacing w:after="0"/>
              <w:rPr>
                <w:sz w:val="22"/>
                <w:szCs w:val="22"/>
                <w:lang w:val="en-GB"/>
              </w:rPr>
            </w:pPr>
            <w:r w:rsidRPr="009A2533">
              <w:rPr>
                <w:sz w:val="22"/>
                <w:szCs w:val="22"/>
                <w:lang w:val="en-GB"/>
              </w:rPr>
              <w:t>Are quality controls in place and if so, how do they operate?</w:t>
            </w:r>
          </w:p>
          <w:p w14:paraId="3EDB4956" w14:textId="77777777" w:rsidR="00386C7E" w:rsidRPr="009A2533" w:rsidRDefault="004C7243">
            <w:pPr>
              <w:pStyle w:val="Kommentartext"/>
              <w:widowControl w:val="0"/>
              <w:numPr>
                <w:ilvl w:val="0"/>
                <w:numId w:val="2"/>
              </w:numPr>
              <w:spacing w:after="0"/>
              <w:rPr>
                <w:sz w:val="22"/>
                <w:szCs w:val="22"/>
                <w:lang w:val="en-GB"/>
              </w:rPr>
            </w:pPr>
            <w:r w:rsidRPr="009A2533">
              <w:rPr>
                <w:sz w:val="22"/>
                <w:szCs w:val="22"/>
                <w:lang w:val="en-GB"/>
              </w:rPr>
              <w:t>Which digital methods and tools (e.g. software) are required to use the data?</w:t>
            </w:r>
          </w:p>
          <w:p w14:paraId="7D994BAB" w14:textId="77777777" w:rsidR="00386C7E" w:rsidRPr="009A2533" w:rsidRDefault="00386C7E">
            <w:pPr>
              <w:widowControl w:val="0"/>
              <w:spacing w:after="0" w:line="240" w:lineRule="auto"/>
              <w:rPr>
                <w:b/>
                <w:u w:val="single"/>
                <w:lang w:val="en-GB"/>
              </w:rPr>
            </w:pPr>
          </w:p>
        </w:tc>
      </w:tr>
      <w:tr w:rsidR="00386C7E" w:rsidRPr="00837B32" w14:paraId="233C9AEC" w14:textId="77777777">
        <w:tc>
          <w:tcPr>
            <w:tcW w:w="9060" w:type="dxa"/>
          </w:tcPr>
          <w:p w14:paraId="72D2E284" w14:textId="77777777" w:rsidR="00386C7E" w:rsidRPr="009A2533" w:rsidRDefault="004C7243">
            <w:pPr>
              <w:widowControl w:val="0"/>
              <w:spacing w:after="0" w:line="240" w:lineRule="auto"/>
              <w:rPr>
                <w:b/>
                <w:u w:val="single"/>
                <w:lang w:val="en-GB"/>
              </w:rPr>
            </w:pPr>
            <w:r w:rsidRPr="009A2533">
              <w:rPr>
                <w:b/>
                <w:u w:val="single"/>
                <w:lang w:val="en-GB"/>
              </w:rPr>
              <w:t>Notes and examples from UDE relating to documentation and data quality</w:t>
            </w:r>
          </w:p>
          <w:p w14:paraId="1F48C7C8" w14:textId="77777777" w:rsidR="00386C7E" w:rsidRPr="009A2533" w:rsidRDefault="00386C7E">
            <w:pPr>
              <w:widowControl w:val="0"/>
              <w:spacing w:after="0" w:line="240" w:lineRule="auto"/>
              <w:rPr>
                <w:lang w:val="en-GB"/>
              </w:rPr>
            </w:pPr>
          </w:p>
          <w:p w14:paraId="462517CD" w14:textId="77777777" w:rsidR="00386C7E" w:rsidRPr="009A2533" w:rsidRDefault="004C7243">
            <w:pPr>
              <w:widowControl w:val="0"/>
              <w:spacing w:after="0" w:line="240" w:lineRule="auto"/>
              <w:rPr>
                <w:lang w:val="en-GB"/>
              </w:rPr>
            </w:pPr>
            <w:r w:rsidRPr="009A2533">
              <w:rPr>
                <w:lang w:val="en-GB"/>
              </w:rPr>
              <w:t xml:space="preserve">Explain your approach to describing the data generated or reused within the project in a way that makes their collection and use transparent here. </w:t>
            </w:r>
          </w:p>
          <w:p w14:paraId="180EECA4" w14:textId="77777777" w:rsidR="00386C7E" w:rsidRPr="009A2533" w:rsidRDefault="004C7243">
            <w:pPr>
              <w:widowControl w:val="0"/>
              <w:spacing w:after="0" w:line="240" w:lineRule="auto"/>
              <w:rPr>
                <w:lang w:val="en-GB"/>
              </w:rPr>
            </w:pPr>
            <w:r w:rsidRPr="009A2533">
              <w:rPr>
                <w:lang w:val="en-GB"/>
              </w:rPr>
              <w:t>In addition to the documentation process, also provide information on how the quality of the data is ensured and controlled. In doing so, also indicate which methods and tools are required to use the data [the question regarding methods and tools (e.g. software) can also be answered in the first section].</w:t>
            </w:r>
          </w:p>
          <w:p w14:paraId="0F9908E7" w14:textId="77777777" w:rsidR="00386C7E" w:rsidRPr="009A2533" w:rsidRDefault="00386C7E">
            <w:pPr>
              <w:widowControl w:val="0"/>
              <w:spacing w:after="0" w:line="240" w:lineRule="auto"/>
              <w:rPr>
                <w:lang w:val="en-GB"/>
              </w:rPr>
            </w:pPr>
          </w:p>
          <w:p w14:paraId="7CF737AB" w14:textId="77777777" w:rsidR="00386C7E" w:rsidRPr="009A2533" w:rsidRDefault="004C7243">
            <w:pPr>
              <w:widowControl w:val="0"/>
              <w:spacing w:after="0" w:line="240" w:lineRule="auto"/>
              <w:rPr>
                <w:lang w:val="en-GB"/>
              </w:rPr>
            </w:pPr>
            <w:r w:rsidRPr="009A2533">
              <w:rPr>
                <w:b/>
                <w:i/>
                <w:lang w:val="en-GB"/>
              </w:rPr>
              <w:t>Notes:</w:t>
            </w:r>
          </w:p>
          <w:p w14:paraId="331F8C57" w14:textId="092A1C1F" w:rsidR="00386C7E" w:rsidRPr="009A2533" w:rsidRDefault="004C7243">
            <w:pPr>
              <w:widowControl w:val="0"/>
              <w:spacing w:after="0" w:line="240" w:lineRule="auto"/>
              <w:rPr>
                <w:i/>
                <w:lang w:val="en-GB"/>
              </w:rPr>
            </w:pPr>
            <w:r w:rsidRPr="009A2533">
              <w:rPr>
                <w:i/>
                <w:lang w:val="en-GB"/>
              </w:rPr>
              <w:t xml:space="preserve">Do you document how data is generated and used, for example in the form of readme files or </w:t>
            </w:r>
            <w:r w:rsidR="0001375F">
              <w:rPr>
                <w:i/>
                <w:lang w:val="en-GB"/>
              </w:rPr>
              <w:t>electronic</w:t>
            </w:r>
            <w:r w:rsidRPr="009A2533">
              <w:rPr>
                <w:i/>
                <w:lang w:val="en-GB"/>
              </w:rPr>
              <w:t xml:space="preserve"> (laboratory) notebooks (see also: </w:t>
            </w:r>
            <w:hyperlink r:id="rId11">
              <w:r w:rsidRPr="009A2533">
                <w:rPr>
                  <w:rStyle w:val="Hyperlink"/>
                  <w:i/>
                  <w:lang w:val="en-GB"/>
                </w:rPr>
                <w:t>https://wissenschaftliche-integritaet.de/en/code-of-conduct/documentation/</w:t>
              </w:r>
            </w:hyperlink>
            <w:r w:rsidRPr="009A2533">
              <w:rPr>
                <w:i/>
                <w:lang w:val="en-GB"/>
              </w:rPr>
              <w:t>)?</w:t>
            </w:r>
          </w:p>
          <w:p w14:paraId="5C57AAC3" w14:textId="77777777" w:rsidR="00386C7E" w:rsidRPr="009A2533" w:rsidRDefault="004C7243">
            <w:pPr>
              <w:widowControl w:val="0"/>
              <w:spacing w:after="0" w:line="240" w:lineRule="auto"/>
              <w:rPr>
                <w:i/>
                <w:lang w:val="en-GB"/>
              </w:rPr>
            </w:pPr>
            <w:r w:rsidRPr="009A2533">
              <w:rPr>
                <w:i/>
                <w:lang w:val="en-GB"/>
              </w:rPr>
              <w:t>Do you use existing metadata standards in your descriptions (e.g. as a result of repository requirements)?</w:t>
            </w:r>
          </w:p>
          <w:p w14:paraId="2A3EEDC8" w14:textId="77777777" w:rsidR="00386C7E" w:rsidRPr="009A2533" w:rsidRDefault="004C7243">
            <w:pPr>
              <w:widowControl w:val="0"/>
              <w:spacing w:after="0" w:line="240" w:lineRule="auto"/>
              <w:rPr>
                <w:i/>
                <w:lang w:val="en-GB"/>
              </w:rPr>
            </w:pPr>
            <w:r w:rsidRPr="009A2533">
              <w:rPr>
                <w:i/>
                <w:lang w:val="en-GB"/>
              </w:rPr>
              <w:t>Is there any sensitive data that must be documented in anonymised form? If that is the case, how is this done?</w:t>
            </w:r>
          </w:p>
          <w:p w14:paraId="4B34DD8F" w14:textId="77777777" w:rsidR="00386C7E" w:rsidRPr="009A2533" w:rsidRDefault="004C7243">
            <w:pPr>
              <w:widowControl w:val="0"/>
              <w:spacing w:after="0" w:line="240" w:lineRule="auto"/>
              <w:rPr>
                <w:i/>
                <w:lang w:val="en-GB"/>
              </w:rPr>
            </w:pPr>
            <w:r w:rsidRPr="009A2533">
              <w:rPr>
                <w:i/>
                <w:lang w:val="en-GB"/>
              </w:rPr>
              <w:t xml:space="preserve">What quality assurance mechanisms are applied (see also: </w:t>
            </w:r>
            <w:hyperlink r:id="rId12">
              <w:r w:rsidRPr="009A2533">
                <w:rPr>
                  <w:rStyle w:val="Hyperlink"/>
                  <w:i/>
                  <w:lang w:val="en-GB"/>
                </w:rPr>
                <w:t>https://wissenschaftliche-integritaet.de/en/code-of-conduct/cross-phase-quality-assurance/</w:t>
              </w:r>
            </w:hyperlink>
            <w:r w:rsidRPr="009A2533">
              <w:rPr>
                <w:i/>
                <w:lang w:val="en-GB"/>
              </w:rPr>
              <w:t>)?</w:t>
            </w:r>
          </w:p>
          <w:p w14:paraId="462490DD" w14:textId="77777777" w:rsidR="00386C7E" w:rsidRPr="009A2533" w:rsidRDefault="00386C7E">
            <w:pPr>
              <w:widowControl w:val="0"/>
              <w:spacing w:after="0" w:line="240" w:lineRule="auto"/>
              <w:rPr>
                <w:lang w:val="en-GB"/>
              </w:rPr>
            </w:pPr>
          </w:p>
          <w:p w14:paraId="03D646EE" w14:textId="77777777" w:rsidR="00386C7E" w:rsidRPr="009A2533" w:rsidRDefault="004C7243">
            <w:pPr>
              <w:widowControl w:val="0"/>
              <w:spacing w:after="0" w:line="240" w:lineRule="auto"/>
              <w:rPr>
                <w:rFonts w:cstheme="minorHAnsi"/>
                <w:i/>
                <w:lang w:val="en-GB"/>
              </w:rPr>
            </w:pPr>
            <w:r w:rsidRPr="009A2533">
              <w:rPr>
                <w:rFonts w:ascii="Calibri" w:hAnsi="Calibri" w:cstheme="minorHAnsi"/>
                <w:b/>
                <w:i/>
                <w:lang w:val="en-GB"/>
              </w:rPr>
              <w:t>Examples:</w:t>
            </w:r>
          </w:p>
          <w:p w14:paraId="4E6BC75E" w14:textId="77777777" w:rsidR="00386C7E" w:rsidRPr="009A2533" w:rsidRDefault="004C7243">
            <w:pPr>
              <w:widowControl w:val="0"/>
              <w:spacing w:after="0" w:line="240" w:lineRule="auto"/>
              <w:rPr>
                <w:rFonts w:cstheme="minorHAnsi"/>
                <w:i/>
                <w:lang w:val="en-GB"/>
              </w:rPr>
            </w:pPr>
            <w:r w:rsidRPr="009A2533">
              <w:rPr>
                <w:rFonts w:ascii="Calibri" w:hAnsi="Calibri" w:cstheme="minorHAnsi"/>
                <w:i/>
                <w:lang w:val="en-GB"/>
              </w:rPr>
              <w:t>The standards for storing, naming and versioning data, as well as the metadata to be compiled, will be agreed with the project partners at the start of the project. The objective is for the metadata to be compiled in such a way that it describes the data suitably for the relevant discipline and that it is machine readable and interoperable.</w:t>
            </w:r>
          </w:p>
          <w:p w14:paraId="17CC2FC0" w14:textId="6A2BC6CF" w:rsidR="00386C7E" w:rsidRPr="009A2533" w:rsidRDefault="004C67B1">
            <w:pPr>
              <w:widowControl w:val="0"/>
              <w:spacing w:after="0" w:line="240" w:lineRule="auto"/>
              <w:rPr>
                <w:rFonts w:cstheme="minorHAnsi"/>
                <w:i/>
                <w:lang w:val="en-GB"/>
              </w:rPr>
            </w:pPr>
            <w:r w:rsidRPr="009A2533">
              <w:rPr>
                <w:rFonts w:ascii="Calibri" w:hAnsi="Calibri" w:cstheme="minorHAnsi"/>
                <w:i/>
                <w:lang w:val="en-GB"/>
              </w:rPr>
              <w:t>We aim to apply the following measures to ensure the quality of the data: ...</w:t>
            </w:r>
          </w:p>
          <w:p w14:paraId="2C76D608" w14:textId="211BF644" w:rsidR="00AD4C5E" w:rsidRPr="0001375F" w:rsidRDefault="00AD4C5E">
            <w:pPr>
              <w:widowControl w:val="0"/>
              <w:spacing w:after="0" w:line="240" w:lineRule="auto"/>
              <w:rPr>
                <w:i/>
                <w:lang w:val="en-GB"/>
              </w:rPr>
            </w:pPr>
            <w:r w:rsidRPr="0001375F">
              <w:rPr>
                <w:i/>
                <w:lang w:val="en-GB"/>
              </w:rPr>
              <w:t>All steps of data processing will be documented [e.g. in a</w:t>
            </w:r>
            <w:r w:rsidR="0001375F" w:rsidRPr="0001375F">
              <w:rPr>
                <w:i/>
                <w:lang w:val="en-GB"/>
              </w:rPr>
              <w:t>n electronic lab notebook</w:t>
            </w:r>
            <w:r w:rsidRPr="0001375F">
              <w:rPr>
                <w:i/>
                <w:lang w:val="en-GB"/>
              </w:rPr>
              <w:t>] as quickly as possible.</w:t>
            </w:r>
          </w:p>
          <w:p w14:paraId="3B52A16D" w14:textId="25340251" w:rsidR="004C7243" w:rsidRPr="009A2533" w:rsidRDefault="004C7243">
            <w:pPr>
              <w:widowControl w:val="0"/>
              <w:spacing w:after="0" w:line="240" w:lineRule="auto"/>
              <w:rPr>
                <w:rFonts w:cstheme="minorHAnsi"/>
                <w:i/>
                <w:lang w:val="en-GB"/>
              </w:rPr>
            </w:pPr>
            <w:r w:rsidRPr="0001375F">
              <w:rPr>
                <w:rFonts w:ascii="Calibri" w:hAnsi="Calibri" w:cstheme="minorHAnsi"/>
                <w:i/>
                <w:lang w:val="en-GB"/>
              </w:rPr>
              <w:t>The transcription and annotation of audio and video clips will be double checked.</w:t>
            </w:r>
          </w:p>
          <w:p w14:paraId="0F50A0FC" w14:textId="77777777" w:rsidR="00386C7E" w:rsidRPr="009A2533" w:rsidRDefault="00386C7E">
            <w:pPr>
              <w:widowControl w:val="0"/>
              <w:spacing w:after="0" w:line="240" w:lineRule="auto"/>
              <w:rPr>
                <w:lang w:val="en-GB"/>
              </w:rPr>
            </w:pPr>
          </w:p>
        </w:tc>
      </w:tr>
    </w:tbl>
    <w:p w14:paraId="67100C20" w14:textId="77777777" w:rsidR="00386C7E" w:rsidRPr="009A2533" w:rsidRDefault="004C7243">
      <w:pPr>
        <w:pStyle w:val="berschrift2"/>
        <w:rPr>
          <w:lang w:val="en-GB"/>
        </w:rPr>
      </w:pPr>
      <w:r w:rsidRPr="009A2533">
        <w:rPr>
          <w:lang w:val="en-GB"/>
        </w:rPr>
        <w:t>Documentation and data quality</w:t>
      </w:r>
    </w:p>
    <w:p w14:paraId="6DAE10E6" w14:textId="77777777" w:rsidR="00386C7E" w:rsidRPr="009A2533" w:rsidRDefault="004C7243">
      <w:pPr>
        <w:rPr>
          <w:lang w:val="en-GB"/>
        </w:rPr>
      </w:pPr>
      <w:r w:rsidRPr="009A2533">
        <w:rPr>
          <w:lang w:val="en-GB"/>
        </w:rPr>
        <w:t>Room for your text.</w:t>
      </w:r>
    </w:p>
    <w:p w14:paraId="49CB2943" w14:textId="77777777" w:rsidR="00386C7E" w:rsidRPr="009A2533" w:rsidRDefault="004C7243">
      <w:pPr>
        <w:rPr>
          <w:lang w:val="en-GB"/>
        </w:rPr>
      </w:pPr>
      <w:r w:rsidRPr="009A2533">
        <w:rPr>
          <w:lang w:val="en-GB"/>
        </w:rPr>
        <w:br w:type="page"/>
      </w:r>
    </w:p>
    <w:tbl>
      <w:tblPr>
        <w:tblStyle w:val="Tabellenraster"/>
        <w:tblW w:w="9060" w:type="dxa"/>
        <w:tblInd w:w="108" w:type="dxa"/>
        <w:tblLook w:val="04A0" w:firstRow="1" w:lastRow="0" w:firstColumn="1" w:lastColumn="0" w:noHBand="0" w:noVBand="1"/>
      </w:tblPr>
      <w:tblGrid>
        <w:gridCol w:w="9060"/>
      </w:tblGrid>
      <w:tr w:rsidR="00386C7E" w:rsidRPr="00837B32" w14:paraId="64877CAF" w14:textId="77777777">
        <w:tc>
          <w:tcPr>
            <w:tcW w:w="9060" w:type="dxa"/>
          </w:tcPr>
          <w:p w14:paraId="11FAC3CA" w14:textId="77777777" w:rsidR="00386C7E" w:rsidRPr="009A2533" w:rsidRDefault="004C7243">
            <w:pPr>
              <w:pageBreakBefore/>
              <w:widowControl w:val="0"/>
              <w:spacing w:after="0" w:line="240" w:lineRule="auto"/>
              <w:rPr>
                <w:b/>
                <w:u w:val="single"/>
                <w:lang w:val="en-GB"/>
              </w:rPr>
            </w:pPr>
            <w:r w:rsidRPr="009A2533">
              <w:rPr>
                <w:b/>
                <w:u w:val="single"/>
                <w:lang w:val="en-GB"/>
              </w:rPr>
              <w:lastRenderedPageBreak/>
              <w:t>Original questions on storage and technical archiving throughout the project from the DFG checklist</w:t>
            </w:r>
          </w:p>
          <w:p w14:paraId="5C35C4B1" w14:textId="77777777" w:rsidR="00386C7E" w:rsidRPr="009A2533" w:rsidRDefault="004C7243">
            <w:pPr>
              <w:pStyle w:val="Kommentartext"/>
              <w:widowControl w:val="0"/>
              <w:numPr>
                <w:ilvl w:val="0"/>
                <w:numId w:val="4"/>
              </w:numPr>
              <w:spacing w:after="0"/>
              <w:rPr>
                <w:sz w:val="22"/>
                <w:szCs w:val="22"/>
                <w:lang w:val="en-GB"/>
              </w:rPr>
            </w:pPr>
            <w:r w:rsidRPr="009A2533">
              <w:rPr>
                <w:sz w:val="22"/>
                <w:szCs w:val="22"/>
                <w:lang w:val="en-GB"/>
              </w:rPr>
              <w:t xml:space="preserve">How is the data to be stored and archived throughout the project duration? </w:t>
            </w:r>
          </w:p>
          <w:p w14:paraId="15C7AFDE" w14:textId="77777777" w:rsidR="00386C7E" w:rsidRPr="009A2533" w:rsidRDefault="004C7243">
            <w:pPr>
              <w:pStyle w:val="Kommentartext"/>
              <w:widowControl w:val="0"/>
              <w:numPr>
                <w:ilvl w:val="0"/>
                <w:numId w:val="4"/>
              </w:numPr>
              <w:spacing w:after="0"/>
              <w:rPr>
                <w:sz w:val="22"/>
                <w:szCs w:val="22"/>
                <w:lang w:val="en-GB"/>
              </w:rPr>
            </w:pPr>
            <w:r w:rsidRPr="009A2533">
              <w:rPr>
                <w:sz w:val="22"/>
                <w:szCs w:val="22"/>
                <w:lang w:val="en-GB"/>
              </w:rPr>
              <w:t>What is in place to secure sensitive data throughout the project duration (access and usage rights)?</w:t>
            </w:r>
          </w:p>
          <w:p w14:paraId="28B28AE7" w14:textId="77777777" w:rsidR="00386C7E" w:rsidRPr="009A2533" w:rsidRDefault="00386C7E">
            <w:pPr>
              <w:widowControl w:val="0"/>
              <w:spacing w:after="0" w:line="240" w:lineRule="auto"/>
              <w:rPr>
                <w:b/>
                <w:u w:val="single"/>
                <w:lang w:val="en-GB"/>
              </w:rPr>
            </w:pPr>
          </w:p>
        </w:tc>
      </w:tr>
      <w:tr w:rsidR="00386C7E" w14:paraId="15E1B628" w14:textId="77777777">
        <w:tc>
          <w:tcPr>
            <w:tcW w:w="9060" w:type="dxa"/>
          </w:tcPr>
          <w:p w14:paraId="3CC72B54" w14:textId="77777777" w:rsidR="00386C7E" w:rsidRPr="009A2533" w:rsidRDefault="004C7243">
            <w:pPr>
              <w:widowControl w:val="0"/>
              <w:spacing w:after="0" w:line="240" w:lineRule="auto"/>
              <w:rPr>
                <w:b/>
                <w:u w:val="single"/>
                <w:lang w:val="en-GB"/>
              </w:rPr>
            </w:pPr>
            <w:bookmarkStart w:id="1" w:name="_Hlk100065313"/>
            <w:r w:rsidRPr="009A2533">
              <w:rPr>
                <w:b/>
                <w:u w:val="single"/>
                <w:lang w:val="en-GB"/>
              </w:rPr>
              <w:t>Notes and examples from UDE relating to storage and technical archiving throughout the project</w:t>
            </w:r>
            <w:bookmarkEnd w:id="1"/>
          </w:p>
          <w:p w14:paraId="3FD6029E" w14:textId="77777777" w:rsidR="00386C7E" w:rsidRPr="009A2533" w:rsidRDefault="00386C7E">
            <w:pPr>
              <w:widowControl w:val="0"/>
              <w:spacing w:after="0" w:line="240" w:lineRule="auto"/>
              <w:rPr>
                <w:lang w:val="en-GB"/>
              </w:rPr>
            </w:pPr>
          </w:p>
          <w:p w14:paraId="102F3DB8" w14:textId="77777777" w:rsidR="00386C7E" w:rsidRPr="009A2533" w:rsidRDefault="004C7243">
            <w:pPr>
              <w:widowControl w:val="0"/>
              <w:spacing w:after="0" w:line="240" w:lineRule="auto"/>
              <w:rPr>
                <w:lang w:val="en-GB"/>
              </w:rPr>
            </w:pPr>
            <w:r w:rsidRPr="009A2533">
              <w:rPr>
                <w:lang w:val="en-GB"/>
              </w:rPr>
              <w:t>Describe here where the data will be stored and who will have access to it in the course of the project. You may want to differentiate this information by data type. If sensitive data is generated during the project, please provide specific information as to how access and user rights are managed for this data.</w:t>
            </w:r>
          </w:p>
          <w:p w14:paraId="7F5F78E8" w14:textId="77777777" w:rsidR="00386C7E" w:rsidRPr="009A2533" w:rsidRDefault="00386C7E">
            <w:pPr>
              <w:widowControl w:val="0"/>
              <w:spacing w:after="0" w:line="240" w:lineRule="auto"/>
              <w:rPr>
                <w:lang w:val="en-GB"/>
              </w:rPr>
            </w:pPr>
          </w:p>
          <w:p w14:paraId="0CAE5DE9" w14:textId="77777777" w:rsidR="00386C7E" w:rsidRPr="009A2533" w:rsidRDefault="004C7243">
            <w:pPr>
              <w:widowControl w:val="0"/>
              <w:spacing w:after="0" w:line="240" w:lineRule="auto"/>
              <w:rPr>
                <w:lang w:val="en-GB"/>
              </w:rPr>
            </w:pPr>
            <w:r w:rsidRPr="0001375F">
              <w:rPr>
                <w:b/>
                <w:i/>
                <w:lang w:val="en-GB"/>
              </w:rPr>
              <w:t>Notes</w:t>
            </w:r>
            <w:r w:rsidRPr="009A2533">
              <w:rPr>
                <w:lang w:val="en-GB"/>
              </w:rPr>
              <w:t>:</w:t>
            </w:r>
          </w:p>
          <w:p w14:paraId="1855706A" w14:textId="77777777" w:rsidR="00386C7E" w:rsidRPr="0001375F" w:rsidRDefault="004C7243">
            <w:pPr>
              <w:widowControl w:val="0"/>
              <w:spacing w:after="0" w:line="240" w:lineRule="auto"/>
              <w:rPr>
                <w:i/>
                <w:lang w:val="en-GB"/>
              </w:rPr>
            </w:pPr>
            <w:r w:rsidRPr="0001375F">
              <w:rPr>
                <w:i/>
                <w:lang w:val="en-GB"/>
              </w:rPr>
              <w:t xml:space="preserve">See UDE’s storage matrix: </w:t>
            </w:r>
            <w:hyperlink r:id="rId13">
              <w:r w:rsidRPr="0001375F">
                <w:rPr>
                  <w:rStyle w:val="Hyperlink"/>
                  <w:i/>
                  <w:lang w:val="en-GB"/>
                </w:rPr>
                <w:t>https://www.uni-due.de/rds/en/daten_speichern.php</w:t>
              </w:r>
            </w:hyperlink>
            <w:r w:rsidRPr="0001375F">
              <w:rPr>
                <w:i/>
                <w:lang w:val="en-GB"/>
              </w:rPr>
              <w:t xml:space="preserve"> or </w:t>
            </w:r>
            <w:hyperlink r:id="rId14">
              <w:r w:rsidRPr="0001375F">
                <w:rPr>
                  <w:rStyle w:val="Hyperlink"/>
                  <w:i/>
                  <w:lang w:val="en-GB"/>
                </w:rPr>
                <w:t>https://www.uni-due.de/rds/en/speicher_matrix.php</w:t>
              </w:r>
            </w:hyperlink>
          </w:p>
          <w:p w14:paraId="20C651E6" w14:textId="77777777" w:rsidR="00386C7E" w:rsidRPr="0001375F" w:rsidRDefault="004C7243">
            <w:pPr>
              <w:widowControl w:val="0"/>
              <w:spacing w:after="0" w:line="240" w:lineRule="auto"/>
              <w:rPr>
                <w:i/>
                <w:lang w:val="en-GB"/>
              </w:rPr>
            </w:pPr>
            <w:r w:rsidRPr="0001375F">
              <w:rPr>
                <w:i/>
                <w:lang w:val="en-GB"/>
              </w:rPr>
              <w:t>Are there any special circumstances, e.g. large volumes of data (&gt; 50 GB), that would need to be handled separately?</w:t>
            </w:r>
          </w:p>
          <w:p w14:paraId="7340B1A7" w14:textId="77777777" w:rsidR="00386C7E" w:rsidRPr="009A2533" w:rsidRDefault="00386C7E">
            <w:pPr>
              <w:widowControl w:val="0"/>
              <w:spacing w:after="0" w:line="240" w:lineRule="auto"/>
              <w:rPr>
                <w:lang w:val="en-GB"/>
              </w:rPr>
            </w:pPr>
          </w:p>
          <w:p w14:paraId="13EC505A" w14:textId="77777777" w:rsidR="00386C7E" w:rsidRPr="009A2533" w:rsidRDefault="004C7243">
            <w:pPr>
              <w:widowControl w:val="0"/>
              <w:spacing w:after="0" w:line="240" w:lineRule="auto"/>
              <w:rPr>
                <w:rFonts w:cstheme="minorHAnsi"/>
                <w:i/>
                <w:lang w:val="en-GB"/>
              </w:rPr>
            </w:pPr>
            <w:r w:rsidRPr="009A2533">
              <w:rPr>
                <w:rFonts w:ascii="Calibri" w:hAnsi="Calibri" w:cstheme="minorHAnsi"/>
                <w:i/>
                <w:lang w:val="en-GB"/>
              </w:rPr>
              <w:t>Examples:</w:t>
            </w:r>
          </w:p>
          <w:p w14:paraId="6BD349C2" w14:textId="5C3823DE" w:rsidR="00386C7E" w:rsidRPr="009A2533" w:rsidRDefault="004C7243">
            <w:pPr>
              <w:widowControl w:val="0"/>
              <w:spacing w:after="0" w:line="240" w:lineRule="auto"/>
              <w:rPr>
                <w:rFonts w:cstheme="minorHAnsi"/>
                <w:i/>
                <w:lang w:val="en-GB"/>
              </w:rPr>
            </w:pPr>
            <w:r w:rsidRPr="009A2533">
              <w:rPr>
                <w:rFonts w:ascii="Calibri" w:hAnsi="Calibri" w:cstheme="minorHAnsi"/>
                <w:i/>
                <w:lang w:val="en-GB"/>
              </w:rPr>
              <w:t xml:space="preserve">During the course of the project, the data will be stored by the University of XY’s data centre. </w:t>
            </w:r>
          </w:p>
          <w:p w14:paraId="70C4DCAE" w14:textId="125032FB" w:rsidR="004C7243" w:rsidRPr="009A2533" w:rsidRDefault="004C7243">
            <w:pPr>
              <w:widowControl w:val="0"/>
              <w:spacing w:after="0" w:line="240" w:lineRule="auto"/>
              <w:rPr>
                <w:rFonts w:cstheme="minorHAnsi"/>
                <w:i/>
                <w:lang w:val="en-GB"/>
              </w:rPr>
            </w:pPr>
            <w:r w:rsidRPr="0001375F">
              <w:rPr>
                <w:rFonts w:ascii="Calibri" w:hAnsi="Calibri" w:cstheme="minorHAnsi"/>
                <w:i/>
                <w:lang w:val="en-GB"/>
              </w:rPr>
              <w:t xml:space="preserve">Sensitive data excepted, data will be exchanged via a </w:t>
            </w:r>
            <w:proofErr w:type="spellStart"/>
            <w:r w:rsidRPr="0001375F">
              <w:rPr>
                <w:rFonts w:ascii="Calibri" w:hAnsi="Calibri" w:cstheme="minorHAnsi"/>
                <w:i/>
                <w:lang w:val="en-GB"/>
              </w:rPr>
              <w:t>Sciebo</w:t>
            </w:r>
            <w:proofErr w:type="spellEnd"/>
            <w:r w:rsidRPr="0001375F">
              <w:rPr>
                <w:rFonts w:ascii="Calibri" w:hAnsi="Calibri" w:cstheme="minorHAnsi"/>
                <w:i/>
                <w:lang w:val="en-GB"/>
              </w:rPr>
              <w:t xml:space="preserve"> project box throughout the project.</w:t>
            </w:r>
          </w:p>
          <w:p w14:paraId="23C1991B" w14:textId="77777777" w:rsidR="00386C7E" w:rsidRPr="009A2533" w:rsidRDefault="004C7243">
            <w:pPr>
              <w:widowControl w:val="0"/>
              <w:spacing w:after="0" w:line="240" w:lineRule="auto"/>
              <w:rPr>
                <w:rFonts w:cstheme="minorHAnsi"/>
                <w:i/>
                <w:lang w:val="en-GB"/>
              </w:rPr>
            </w:pPr>
            <w:r w:rsidRPr="009A2533">
              <w:rPr>
                <w:rFonts w:ascii="Calibri" w:hAnsi="Calibri" w:cstheme="minorHAnsi"/>
                <w:i/>
                <w:lang w:val="en-GB"/>
              </w:rPr>
              <w:t>With the exception of ... data, all researchers within the project will have access to all data. Only the following individuals will have access to the ... data: *given name* *surname*; *given name* *surname*.</w:t>
            </w:r>
          </w:p>
          <w:p w14:paraId="551B5D93" w14:textId="77777777" w:rsidR="00386C7E" w:rsidRDefault="004C7243">
            <w:pPr>
              <w:widowControl w:val="0"/>
              <w:spacing w:after="0" w:line="240" w:lineRule="auto"/>
            </w:pPr>
            <w:r w:rsidRPr="009A2533">
              <w:rPr>
                <w:rFonts w:ascii="Calibri" w:hAnsi="Calibri" w:cstheme="minorHAnsi"/>
                <w:i/>
                <w:lang w:val="en-GB"/>
              </w:rPr>
              <w:t xml:space="preserve">For the project duration, it is expected that a data volume of ... </w:t>
            </w:r>
            <w:r>
              <w:rPr>
                <w:rFonts w:ascii="Calibri" w:hAnsi="Calibri" w:cstheme="minorHAnsi"/>
                <w:i/>
              </w:rPr>
              <w:t xml:space="preserve">GB will </w:t>
            </w:r>
            <w:proofErr w:type="spellStart"/>
            <w:r>
              <w:rPr>
                <w:rFonts w:ascii="Calibri" w:hAnsi="Calibri" w:cstheme="minorHAnsi"/>
                <w:i/>
              </w:rPr>
              <w:t>need</w:t>
            </w:r>
            <w:proofErr w:type="spellEnd"/>
            <w:r>
              <w:rPr>
                <w:rFonts w:ascii="Calibri" w:hAnsi="Calibri" w:cstheme="minorHAnsi"/>
                <w:i/>
              </w:rPr>
              <w:t xml:space="preserve"> </w:t>
            </w:r>
            <w:proofErr w:type="spellStart"/>
            <w:r>
              <w:rPr>
                <w:rFonts w:ascii="Calibri" w:hAnsi="Calibri" w:cstheme="minorHAnsi"/>
                <w:i/>
              </w:rPr>
              <w:t>to</w:t>
            </w:r>
            <w:proofErr w:type="spellEnd"/>
            <w:r>
              <w:rPr>
                <w:rFonts w:ascii="Calibri" w:hAnsi="Calibri" w:cstheme="minorHAnsi"/>
                <w:i/>
              </w:rPr>
              <w:t xml:space="preserve"> </w:t>
            </w:r>
            <w:proofErr w:type="spellStart"/>
            <w:r>
              <w:rPr>
                <w:rFonts w:ascii="Calibri" w:hAnsi="Calibri" w:cstheme="minorHAnsi"/>
                <w:i/>
              </w:rPr>
              <w:t>be</w:t>
            </w:r>
            <w:proofErr w:type="spellEnd"/>
            <w:r>
              <w:rPr>
                <w:rFonts w:ascii="Calibri" w:hAnsi="Calibri" w:cstheme="minorHAnsi"/>
                <w:i/>
              </w:rPr>
              <w:t xml:space="preserve"> </w:t>
            </w:r>
            <w:proofErr w:type="spellStart"/>
            <w:r>
              <w:rPr>
                <w:rFonts w:ascii="Calibri" w:hAnsi="Calibri" w:cstheme="minorHAnsi"/>
                <w:i/>
              </w:rPr>
              <w:t>stored</w:t>
            </w:r>
            <w:proofErr w:type="spellEnd"/>
            <w:r>
              <w:rPr>
                <w:rFonts w:ascii="Calibri" w:hAnsi="Calibri" w:cstheme="minorHAnsi"/>
                <w:i/>
              </w:rPr>
              <w:t>.</w:t>
            </w:r>
          </w:p>
        </w:tc>
      </w:tr>
    </w:tbl>
    <w:p w14:paraId="0F15E9A3" w14:textId="77777777" w:rsidR="00386C7E" w:rsidRPr="009A2533" w:rsidRDefault="004C7243">
      <w:pPr>
        <w:pStyle w:val="berschrift2"/>
        <w:rPr>
          <w:lang w:val="en-GB"/>
        </w:rPr>
      </w:pPr>
      <w:r w:rsidRPr="009A2533">
        <w:rPr>
          <w:lang w:val="en-GB"/>
        </w:rPr>
        <w:t>Storage and technical archiving throughout the project</w:t>
      </w:r>
    </w:p>
    <w:p w14:paraId="56B0C22B" w14:textId="77777777" w:rsidR="00386C7E" w:rsidRDefault="004C7243">
      <w:r>
        <w:t xml:space="preserve">Room </w:t>
      </w:r>
      <w:proofErr w:type="spellStart"/>
      <w:r>
        <w:t>for</w:t>
      </w:r>
      <w:proofErr w:type="spellEnd"/>
      <w:r>
        <w:t xml:space="preserve"> </w:t>
      </w:r>
      <w:proofErr w:type="spellStart"/>
      <w:r>
        <w:t>your</w:t>
      </w:r>
      <w:proofErr w:type="spellEnd"/>
      <w:r>
        <w:t xml:space="preserve"> </w:t>
      </w:r>
      <w:proofErr w:type="spellStart"/>
      <w:r>
        <w:t>text</w:t>
      </w:r>
      <w:proofErr w:type="spellEnd"/>
      <w:r>
        <w:t>.</w:t>
      </w:r>
    </w:p>
    <w:p w14:paraId="5615CF0D" w14:textId="77777777" w:rsidR="00386C7E" w:rsidRDefault="004C7243">
      <w:r>
        <w:br w:type="page"/>
      </w:r>
    </w:p>
    <w:tbl>
      <w:tblPr>
        <w:tblStyle w:val="Tabellenraster"/>
        <w:tblW w:w="9060" w:type="dxa"/>
        <w:tblInd w:w="108" w:type="dxa"/>
        <w:tblLook w:val="04A0" w:firstRow="1" w:lastRow="0" w:firstColumn="1" w:lastColumn="0" w:noHBand="0" w:noVBand="1"/>
      </w:tblPr>
      <w:tblGrid>
        <w:gridCol w:w="9060"/>
      </w:tblGrid>
      <w:tr w:rsidR="00386C7E" w:rsidRPr="00767B16" w14:paraId="38C88A14" w14:textId="77777777">
        <w:tc>
          <w:tcPr>
            <w:tcW w:w="9060" w:type="dxa"/>
          </w:tcPr>
          <w:p w14:paraId="1DB500FD" w14:textId="77777777" w:rsidR="00386C7E" w:rsidRPr="009A2533" w:rsidRDefault="004C7243">
            <w:pPr>
              <w:pageBreakBefore/>
              <w:widowControl w:val="0"/>
              <w:spacing w:after="0" w:line="240" w:lineRule="auto"/>
              <w:rPr>
                <w:b/>
                <w:u w:val="single"/>
                <w:lang w:val="en-GB"/>
              </w:rPr>
            </w:pPr>
            <w:r w:rsidRPr="009A2533">
              <w:rPr>
                <w:b/>
                <w:u w:val="single"/>
                <w:lang w:val="en-GB"/>
              </w:rPr>
              <w:lastRenderedPageBreak/>
              <w:t>Original questions on legal obligations and conditions from the DFG checklist</w:t>
            </w:r>
          </w:p>
          <w:p w14:paraId="43F3A687" w14:textId="77777777" w:rsidR="00386C7E" w:rsidRPr="009A2533" w:rsidRDefault="004C7243">
            <w:pPr>
              <w:pStyle w:val="Kommentartext"/>
              <w:widowControl w:val="0"/>
              <w:numPr>
                <w:ilvl w:val="0"/>
                <w:numId w:val="5"/>
              </w:numPr>
              <w:spacing w:after="0"/>
              <w:rPr>
                <w:sz w:val="22"/>
                <w:szCs w:val="22"/>
                <w:lang w:val="en-GB"/>
              </w:rPr>
            </w:pPr>
            <w:r w:rsidRPr="009A2533">
              <w:rPr>
                <w:sz w:val="22"/>
                <w:szCs w:val="22"/>
                <w:lang w:val="en-GB"/>
              </w:rPr>
              <w:t xml:space="preserve">What are the legal specifics associated with the handling of research data in your project? </w:t>
            </w:r>
          </w:p>
          <w:p w14:paraId="754860DB" w14:textId="77777777" w:rsidR="00386C7E" w:rsidRPr="009A2533" w:rsidRDefault="004C7243">
            <w:pPr>
              <w:pStyle w:val="Kommentartext"/>
              <w:widowControl w:val="0"/>
              <w:numPr>
                <w:ilvl w:val="0"/>
                <w:numId w:val="5"/>
              </w:numPr>
              <w:spacing w:after="0"/>
              <w:rPr>
                <w:sz w:val="22"/>
                <w:szCs w:val="22"/>
                <w:lang w:val="en-GB"/>
              </w:rPr>
            </w:pPr>
            <w:r w:rsidRPr="009A2533">
              <w:rPr>
                <w:sz w:val="22"/>
                <w:szCs w:val="22"/>
                <w:lang w:val="en-GB"/>
              </w:rPr>
              <w:t xml:space="preserve">Do you anticipate any implications or restrictions regarding subsequent publication or accessibility? </w:t>
            </w:r>
          </w:p>
          <w:p w14:paraId="74B8AD43" w14:textId="77777777" w:rsidR="00386C7E" w:rsidRPr="009A2533" w:rsidRDefault="004C7243">
            <w:pPr>
              <w:pStyle w:val="Kommentartext"/>
              <w:widowControl w:val="0"/>
              <w:numPr>
                <w:ilvl w:val="0"/>
                <w:numId w:val="5"/>
              </w:numPr>
              <w:spacing w:after="0"/>
              <w:rPr>
                <w:sz w:val="22"/>
                <w:szCs w:val="22"/>
                <w:lang w:val="en-GB"/>
              </w:rPr>
            </w:pPr>
            <w:r w:rsidRPr="009A2533">
              <w:rPr>
                <w:sz w:val="22"/>
                <w:szCs w:val="22"/>
                <w:lang w:val="en-GB"/>
              </w:rPr>
              <w:t>What is in place to consider aspects of use and copyright law as well as ownership issues?</w:t>
            </w:r>
          </w:p>
          <w:p w14:paraId="6BDBDF58" w14:textId="77777777" w:rsidR="00386C7E" w:rsidRPr="009A2533" w:rsidRDefault="004C7243">
            <w:pPr>
              <w:pStyle w:val="Kommentartext"/>
              <w:widowControl w:val="0"/>
              <w:numPr>
                <w:ilvl w:val="0"/>
                <w:numId w:val="5"/>
              </w:numPr>
              <w:spacing w:after="0"/>
              <w:rPr>
                <w:sz w:val="22"/>
                <w:szCs w:val="22"/>
                <w:lang w:val="en-GB"/>
              </w:rPr>
            </w:pPr>
            <w:r w:rsidRPr="009A2533">
              <w:rPr>
                <w:sz w:val="22"/>
                <w:szCs w:val="22"/>
                <w:lang w:val="en-GB"/>
              </w:rPr>
              <w:t xml:space="preserve">Are there any significant research codes or professional standards to be </w:t>
            </w:r>
            <w:proofErr w:type="gramStart"/>
            <w:r w:rsidRPr="009A2533">
              <w:rPr>
                <w:sz w:val="22"/>
                <w:szCs w:val="22"/>
                <w:lang w:val="en-GB"/>
              </w:rPr>
              <w:t>taken into account</w:t>
            </w:r>
            <w:proofErr w:type="gramEnd"/>
            <w:r w:rsidRPr="009A2533">
              <w:rPr>
                <w:sz w:val="22"/>
                <w:szCs w:val="22"/>
                <w:lang w:val="en-GB"/>
              </w:rPr>
              <w:t>?</w:t>
            </w:r>
          </w:p>
          <w:p w14:paraId="6D14247C" w14:textId="77777777" w:rsidR="00386C7E" w:rsidRPr="009A2533" w:rsidRDefault="00386C7E">
            <w:pPr>
              <w:widowControl w:val="0"/>
              <w:spacing w:after="0" w:line="240" w:lineRule="auto"/>
              <w:rPr>
                <w:b/>
                <w:u w:val="single"/>
                <w:lang w:val="en-GB"/>
              </w:rPr>
            </w:pPr>
          </w:p>
        </w:tc>
      </w:tr>
      <w:tr w:rsidR="00386C7E" w:rsidRPr="00837B32" w14:paraId="6675B838" w14:textId="77777777">
        <w:tc>
          <w:tcPr>
            <w:tcW w:w="9060" w:type="dxa"/>
          </w:tcPr>
          <w:p w14:paraId="006603CD" w14:textId="77777777" w:rsidR="00386C7E" w:rsidRPr="009A2533" w:rsidRDefault="004C7243">
            <w:pPr>
              <w:widowControl w:val="0"/>
              <w:spacing w:after="0" w:line="240" w:lineRule="auto"/>
              <w:rPr>
                <w:b/>
                <w:u w:val="single"/>
                <w:lang w:val="en-GB"/>
              </w:rPr>
            </w:pPr>
            <w:r w:rsidRPr="009A2533">
              <w:rPr>
                <w:b/>
                <w:u w:val="single"/>
                <w:lang w:val="en-GB"/>
              </w:rPr>
              <w:t>Notes and examples from UDE relating to legal obligations and conditions</w:t>
            </w:r>
          </w:p>
          <w:p w14:paraId="64AC7D7A" w14:textId="77777777" w:rsidR="00386C7E" w:rsidRPr="009A2533" w:rsidRDefault="00386C7E">
            <w:pPr>
              <w:widowControl w:val="0"/>
              <w:spacing w:after="0" w:line="240" w:lineRule="auto"/>
              <w:rPr>
                <w:lang w:val="en-GB"/>
              </w:rPr>
            </w:pPr>
          </w:p>
          <w:p w14:paraId="48569F64" w14:textId="77777777" w:rsidR="00386C7E" w:rsidRPr="009A2533" w:rsidRDefault="004C7243">
            <w:pPr>
              <w:widowControl w:val="0"/>
              <w:spacing w:after="0" w:line="240" w:lineRule="auto"/>
              <w:rPr>
                <w:b/>
                <w:lang w:val="en-GB"/>
              </w:rPr>
            </w:pPr>
            <w:r w:rsidRPr="009A2533">
              <w:rPr>
                <w:lang w:val="en-GB"/>
              </w:rPr>
              <w:t xml:space="preserve">Describe the legal specificities of the data here. In particular, elaborate on potential opportunities for subsequent publication and/or accessibility. In doing so, also consider aspects of copyright and data protection. Are there any important research codes or professional standards that should be </w:t>
            </w:r>
            <w:proofErr w:type="gramStart"/>
            <w:r w:rsidRPr="009A2533">
              <w:rPr>
                <w:lang w:val="en-GB"/>
              </w:rPr>
              <w:t>taken into account</w:t>
            </w:r>
            <w:proofErr w:type="gramEnd"/>
            <w:r w:rsidRPr="009A2533">
              <w:rPr>
                <w:lang w:val="en-GB"/>
              </w:rPr>
              <w:t>?</w:t>
            </w:r>
          </w:p>
          <w:p w14:paraId="3E2DA109" w14:textId="77777777" w:rsidR="00386C7E" w:rsidRPr="009A2533" w:rsidRDefault="00386C7E">
            <w:pPr>
              <w:widowControl w:val="0"/>
              <w:spacing w:after="0" w:line="240" w:lineRule="auto"/>
              <w:rPr>
                <w:lang w:val="en-GB"/>
              </w:rPr>
            </w:pPr>
          </w:p>
          <w:p w14:paraId="7787AAB6" w14:textId="77777777" w:rsidR="00386C7E" w:rsidRPr="009A2533" w:rsidRDefault="004C7243">
            <w:pPr>
              <w:widowControl w:val="0"/>
              <w:spacing w:after="0" w:line="240" w:lineRule="auto"/>
              <w:rPr>
                <w:b/>
                <w:i/>
                <w:lang w:val="en-GB"/>
              </w:rPr>
            </w:pPr>
            <w:r w:rsidRPr="009A2533">
              <w:rPr>
                <w:b/>
                <w:i/>
                <w:lang w:val="en-GB"/>
              </w:rPr>
              <w:t>Notes:</w:t>
            </w:r>
          </w:p>
          <w:p w14:paraId="2AACFD28" w14:textId="77777777" w:rsidR="00386C7E" w:rsidRPr="009A2533" w:rsidRDefault="004C7243">
            <w:pPr>
              <w:widowControl w:val="0"/>
              <w:spacing w:after="0" w:line="240" w:lineRule="auto"/>
              <w:rPr>
                <w:i/>
                <w:lang w:val="en-GB"/>
              </w:rPr>
            </w:pPr>
            <w:r w:rsidRPr="009A2533">
              <w:rPr>
                <w:i/>
                <w:lang w:val="en-GB"/>
              </w:rPr>
              <w:t xml:space="preserve">See also: </w:t>
            </w:r>
            <w:hyperlink r:id="rId15">
              <w:r w:rsidRPr="009A2533">
                <w:rPr>
                  <w:rStyle w:val="Hyperlink"/>
                  <w:i/>
                  <w:lang w:val="en-GB"/>
                </w:rPr>
                <w:t>https://wissenschaftliche-integritaet.de/en/code-of-conduct/legal-and-ethical-frameworks-usage-rights/</w:t>
              </w:r>
            </w:hyperlink>
          </w:p>
          <w:p w14:paraId="4978B6E1" w14:textId="77777777" w:rsidR="00386C7E" w:rsidRPr="009A2533" w:rsidRDefault="004C7243">
            <w:pPr>
              <w:widowControl w:val="0"/>
              <w:rPr>
                <w:i/>
                <w:lang w:val="en-GB"/>
              </w:rPr>
            </w:pPr>
            <w:r w:rsidRPr="009A2533">
              <w:rPr>
                <w:i/>
                <w:lang w:val="en-GB"/>
              </w:rPr>
              <w:t xml:space="preserve">Further information on codes and professional standards: </w:t>
            </w:r>
            <w:hyperlink r:id="rId16">
              <w:r w:rsidRPr="009A2533">
                <w:rPr>
                  <w:rStyle w:val="Hyperlink"/>
                  <w:i/>
                  <w:lang w:val="en-GB"/>
                </w:rPr>
                <w:t>https://wissenschaftliche-integritaet.de/en/comments/further-links-relating-to-legal-and-ethical-frameworks/</w:t>
              </w:r>
            </w:hyperlink>
          </w:p>
          <w:p w14:paraId="370CBD4A" w14:textId="77777777" w:rsidR="00B15CA5" w:rsidRPr="009A2533" w:rsidRDefault="00B15CA5" w:rsidP="00B15CA5">
            <w:pPr>
              <w:widowControl w:val="0"/>
              <w:spacing w:after="0" w:line="240" w:lineRule="auto"/>
              <w:rPr>
                <w:i/>
                <w:lang w:val="en-GB"/>
              </w:rPr>
            </w:pPr>
            <w:r w:rsidRPr="009A2533">
              <w:rPr>
                <w:i/>
                <w:lang w:val="en-GB"/>
              </w:rPr>
              <w:t>Is there any sensitive data?</w:t>
            </w:r>
          </w:p>
          <w:p w14:paraId="7EC69AC4" w14:textId="77777777" w:rsidR="00B15CA5" w:rsidRPr="009A2533" w:rsidRDefault="00B15CA5">
            <w:pPr>
              <w:widowControl w:val="0"/>
              <w:rPr>
                <w:i/>
                <w:lang w:val="en-GB"/>
              </w:rPr>
            </w:pPr>
            <w:r w:rsidRPr="009A2533">
              <w:rPr>
                <w:i/>
                <w:lang w:val="en-GB"/>
              </w:rPr>
              <w:t xml:space="preserve">Do any data protection requirements have to be met? See also: </w:t>
            </w:r>
            <w:hyperlink r:id="rId17" w:history="1">
              <w:r w:rsidRPr="009A2533">
                <w:rPr>
                  <w:rStyle w:val="Hyperlink"/>
                  <w:i/>
                  <w:lang w:val="en-GB"/>
                </w:rPr>
                <w:t>https://www.uni-due.de/verwaltung/datenschutz/</w:t>
              </w:r>
            </w:hyperlink>
            <w:r w:rsidRPr="009A2533">
              <w:rPr>
                <w:lang w:val="en-GB"/>
              </w:rPr>
              <w:t xml:space="preserve"> </w:t>
            </w:r>
            <w:r w:rsidRPr="009A2533">
              <w:rPr>
                <w:i/>
                <w:iCs/>
                <w:lang w:val="en-GB"/>
              </w:rPr>
              <w:t>(German only)</w:t>
            </w:r>
          </w:p>
          <w:p w14:paraId="242C5E12" w14:textId="77777777" w:rsidR="00761EE3" w:rsidRPr="009A2533" w:rsidRDefault="00761EE3">
            <w:pPr>
              <w:widowControl w:val="0"/>
              <w:rPr>
                <w:i/>
                <w:lang w:val="en-GB"/>
              </w:rPr>
            </w:pPr>
            <w:r w:rsidRPr="009A2533">
              <w:rPr>
                <w:i/>
                <w:lang w:val="en-GB"/>
              </w:rPr>
              <w:t xml:space="preserve">Does an ethics committee need to approve the collection of data? </w:t>
            </w:r>
            <w:hyperlink r:id="rId18" w:history="1">
              <w:r w:rsidRPr="009A2533">
                <w:rPr>
                  <w:rStyle w:val="Hyperlink"/>
                  <w:i/>
                  <w:lang w:val="en-GB"/>
                </w:rPr>
                <w:t>https://www.uni-due.de/ethikkommission/</w:t>
              </w:r>
            </w:hyperlink>
            <w:r w:rsidRPr="009A2533">
              <w:rPr>
                <w:i/>
                <w:lang w:val="en-GB"/>
              </w:rPr>
              <w:t xml:space="preserve"> (German only)</w:t>
            </w:r>
          </w:p>
          <w:p w14:paraId="55219E99" w14:textId="77777777" w:rsidR="00386C7E" w:rsidRPr="009A2533" w:rsidRDefault="00B15CA5">
            <w:pPr>
              <w:widowControl w:val="0"/>
              <w:rPr>
                <w:i/>
                <w:lang w:val="en-GB"/>
              </w:rPr>
            </w:pPr>
            <w:r w:rsidRPr="009A2533">
              <w:rPr>
                <w:i/>
                <w:lang w:val="en-GB"/>
              </w:rPr>
              <w:t>Are there any copyrights or patent rights that need to be considered?</w:t>
            </w:r>
          </w:p>
          <w:p w14:paraId="05CE270E" w14:textId="77777777" w:rsidR="00386C7E" w:rsidRPr="009A2533" w:rsidRDefault="004C7243">
            <w:pPr>
              <w:widowControl w:val="0"/>
              <w:spacing w:after="0" w:line="240" w:lineRule="auto"/>
              <w:rPr>
                <w:i/>
                <w:lang w:val="en-GB"/>
              </w:rPr>
            </w:pPr>
            <w:r w:rsidRPr="009A2533">
              <w:rPr>
                <w:i/>
                <w:lang w:val="en-GB"/>
              </w:rPr>
              <w:t>Who owns the rights of use of the data (the researchers? the projects? the employer?)?</w:t>
            </w:r>
          </w:p>
          <w:p w14:paraId="50BD04E6" w14:textId="77777777" w:rsidR="00386C7E" w:rsidRPr="009A2533" w:rsidRDefault="004C7243">
            <w:pPr>
              <w:widowControl w:val="0"/>
              <w:spacing w:after="0" w:line="240" w:lineRule="auto"/>
              <w:rPr>
                <w:i/>
                <w:lang w:val="en-GB"/>
              </w:rPr>
            </w:pPr>
            <w:r w:rsidRPr="009A2533">
              <w:rPr>
                <w:i/>
                <w:lang w:val="en-GB"/>
              </w:rPr>
              <w:t xml:space="preserve">In case of cooperation with businesses: Are any agreements in place regarding the use and potential publication of the data? </w:t>
            </w:r>
          </w:p>
          <w:p w14:paraId="7E71C9F6" w14:textId="77777777" w:rsidR="00386C7E" w:rsidRPr="009A2533" w:rsidRDefault="00386C7E">
            <w:pPr>
              <w:widowControl w:val="0"/>
              <w:spacing w:after="0" w:line="240" w:lineRule="auto"/>
              <w:rPr>
                <w:b/>
                <w:i/>
                <w:lang w:val="en-GB"/>
              </w:rPr>
            </w:pPr>
          </w:p>
          <w:p w14:paraId="6E5DDD79" w14:textId="77777777" w:rsidR="00386C7E" w:rsidRPr="009A2533" w:rsidRDefault="004C7243">
            <w:pPr>
              <w:widowControl w:val="0"/>
              <w:spacing w:after="0" w:line="240" w:lineRule="auto"/>
              <w:rPr>
                <w:b/>
                <w:i/>
                <w:lang w:val="en-GB"/>
              </w:rPr>
            </w:pPr>
            <w:r w:rsidRPr="009A2533">
              <w:rPr>
                <w:b/>
                <w:i/>
                <w:lang w:val="en-GB"/>
              </w:rPr>
              <w:t>Example:</w:t>
            </w:r>
          </w:p>
          <w:p w14:paraId="22065595" w14:textId="77777777" w:rsidR="00386C7E" w:rsidRPr="009A2533" w:rsidRDefault="004C7243">
            <w:pPr>
              <w:widowControl w:val="0"/>
              <w:spacing w:after="0" w:line="240" w:lineRule="auto"/>
              <w:rPr>
                <w:i/>
                <w:lang w:val="en-GB"/>
              </w:rPr>
            </w:pPr>
            <w:r w:rsidRPr="009A2533">
              <w:rPr>
                <w:i/>
                <w:lang w:val="en-GB"/>
              </w:rPr>
              <w:t xml:space="preserve">The ... data is protected by copyright. </w:t>
            </w:r>
          </w:p>
          <w:p w14:paraId="680DFAE3" w14:textId="77777777" w:rsidR="00386C7E" w:rsidRPr="009A2533" w:rsidRDefault="004C7243">
            <w:pPr>
              <w:widowControl w:val="0"/>
              <w:spacing w:after="0" w:line="240" w:lineRule="auto"/>
              <w:rPr>
                <w:i/>
                <w:lang w:val="en-GB"/>
              </w:rPr>
            </w:pPr>
            <w:r w:rsidRPr="009A2533">
              <w:rPr>
                <w:i/>
                <w:lang w:val="en-GB"/>
              </w:rPr>
              <w:t>The University of Duisburg-Essen has been granted a non-exclusive right to use the ... data.</w:t>
            </w:r>
          </w:p>
          <w:p w14:paraId="7B5EB46C" w14:textId="77777777" w:rsidR="00386C7E" w:rsidRPr="009A2533" w:rsidRDefault="004C7243">
            <w:pPr>
              <w:widowControl w:val="0"/>
              <w:spacing w:after="0" w:line="240" w:lineRule="auto"/>
              <w:rPr>
                <w:i/>
                <w:lang w:val="en-GB"/>
              </w:rPr>
            </w:pPr>
            <w:r w:rsidRPr="009A2533">
              <w:rPr>
                <w:i/>
                <w:lang w:val="en-GB"/>
              </w:rPr>
              <w:t>There are no data protection-related issues with regard to conducting the research project.</w:t>
            </w:r>
          </w:p>
          <w:p w14:paraId="57C95047" w14:textId="77777777" w:rsidR="004C7243" w:rsidRPr="009A2533" w:rsidRDefault="004C7243">
            <w:pPr>
              <w:widowControl w:val="0"/>
              <w:spacing w:after="0" w:line="240" w:lineRule="auto"/>
              <w:rPr>
                <w:i/>
                <w:lang w:val="en-GB"/>
              </w:rPr>
            </w:pPr>
            <w:r w:rsidRPr="009A2533">
              <w:rPr>
                <w:i/>
                <w:lang w:val="en-GB"/>
              </w:rPr>
              <w:t>The project has been examined by an ethics committee and ethical clearance has been granted.</w:t>
            </w:r>
          </w:p>
          <w:p w14:paraId="7B3C8AE4" w14:textId="3AD76B9F" w:rsidR="00386C7E" w:rsidRPr="0001375F" w:rsidRDefault="004C7243">
            <w:pPr>
              <w:widowControl w:val="0"/>
              <w:spacing w:after="0" w:line="240" w:lineRule="auto"/>
              <w:rPr>
                <w:i/>
                <w:lang w:val="en-GB"/>
              </w:rPr>
            </w:pPr>
            <w:r w:rsidRPr="0001375F">
              <w:rPr>
                <w:i/>
                <w:lang w:val="en-GB"/>
              </w:rPr>
              <w:t>All parties involved in the project will sign a cooperation agreement at the start of the project in which they grant one another non-exclusive rights of use of all research data to be generated during the project. This includes the right to publish (pseudonymised) data.</w:t>
            </w:r>
          </w:p>
          <w:p w14:paraId="5CA9502D" w14:textId="08506C33" w:rsidR="00386C7E" w:rsidRPr="009A2533" w:rsidRDefault="004C7243" w:rsidP="004C7243">
            <w:pPr>
              <w:rPr>
                <w:rFonts w:cs="Arial"/>
                <w:b/>
                <w:i/>
                <w:lang w:val="en-GB"/>
              </w:rPr>
            </w:pPr>
            <w:r w:rsidRPr="0001375F">
              <w:rPr>
                <w:rFonts w:ascii="Calibri" w:hAnsi="Calibri" w:cs="Arial"/>
                <w:i/>
                <w:lang w:val="en-GB"/>
              </w:rPr>
              <w:t>Approval from the authorities is not required for the planned study.</w:t>
            </w:r>
          </w:p>
        </w:tc>
      </w:tr>
    </w:tbl>
    <w:p w14:paraId="4D292F6F" w14:textId="77777777" w:rsidR="00386C7E" w:rsidRPr="009A2533" w:rsidRDefault="004C7243">
      <w:pPr>
        <w:pStyle w:val="berschrift2"/>
        <w:rPr>
          <w:lang w:val="en-GB"/>
        </w:rPr>
      </w:pPr>
      <w:r w:rsidRPr="009A2533">
        <w:rPr>
          <w:lang w:val="en-GB"/>
        </w:rPr>
        <w:t>Legal obligations and conditions</w:t>
      </w:r>
    </w:p>
    <w:p w14:paraId="400D8F2A" w14:textId="77777777" w:rsidR="00386C7E" w:rsidRPr="009A2533" w:rsidRDefault="004C7243">
      <w:pPr>
        <w:rPr>
          <w:lang w:val="en-GB"/>
        </w:rPr>
      </w:pPr>
      <w:r w:rsidRPr="009A2533">
        <w:rPr>
          <w:lang w:val="en-GB"/>
        </w:rPr>
        <w:t>Room for your text.</w:t>
      </w:r>
    </w:p>
    <w:p w14:paraId="633A0FEE" w14:textId="77777777" w:rsidR="00386C7E" w:rsidRPr="009A2533" w:rsidRDefault="004C7243">
      <w:pPr>
        <w:rPr>
          <w:lang w:val="en-GB"/>
        </w:rPr>
      </w:pPr>
      <w:r w:rsidRPr="009A2533">
        <w:rPr>
          <w:lang w:val="en-GB"/>
        </w:rPr>
        <w:br w:type="page"/>
      </w:r>
    </w:p>
    <w:tbl>
      <w:tblPr>
        <w:tblStyle w:val="Tabellenraster"/>
        <w:tblW w:w="9060" w:type="dxa"/>
        <w:tblInd w:w="108" w:type="dxa"/>
        <w:tblLook w:val="04A0" w:firstRow="1" w:lastRow="0" w:firstColumn="1" w:lastColumn="0" w:noHBand="0" w:noVBand="1"/>
      </w:tblPr>
      <w:tblGrid>
        <w:gridCol w:w="9060"/>
      </w:tblGrid>
      <w:tr w:rsidR="00386C7E" w:rsidRPr="00837B32" w14:paraId="620C2C2F" w14:textId="77777777">
        <w:tc>
          <w:tcPr>
            <w:tcW w:w="9060" w:type="dxa"/>
          </w:tcPr>
          <w:p w14:paraId="4581F6DA" w14:textId="77777777" w:rsidR="00386C7E" w:rsidRPr="009A2533" w:rsidRDefault="004C7243">
            <w:pPr>
              <w:pStyle w:val="Kommentartext"/>
              <w:pageBreakBefore/>
              <w:widowControl w:val="0"/>
              <w:spacing w:after="0"/>
              <w:rPr>
                <w:sz w:val="22"/>
                <w:szCs w:val="22"/>
                <w:lang w:val="en-GB"/>
              </w:rPr>
            </w:pPr>
            <w:r w:rsidRPr="009A2533">
              <w:rPr>
                <w:b/>
                <w:sz w:val="22"/>
                <w:szCs w:val="22"/>
                <w:u w:val="single"/>
                <w:lang w:val="en-GB"/>
              </w:rPr>
              <w:lastRenderedPageBreak/>
              <w:t>Original questions on data exchange and long-term data accessibility from the DFG checklist</w:t>
            </w:r>
          </w:p>
          <w:p w14:paraId="25E7D76C" w14:textId="77777777" w:rsidR="00386C7E" w:rsidRPr="009A2533" w:rsidRDefault="004C7243">
            <w:pPr>
              <w:pStyle w:val="Kommentartext"/>
              <w:widowControl w:val="0"/>
              <w:numPr>
                <w:ilvl w:val="0"/>
                <w:numId w:val="6"/>
              </w:numPr>
              <w:spacing w:after="0"/>
              <w:rPr>
                <w:sz w:val="22"/>
                <w:szCs w:val="22"/>
                <w:lang w:val="en-GB"/>
              </w:rPr>
            </w:pPr>
            <w:r w:rsidRPr="009A2533">
              <w:rPr>
                <w:sz w:val="22"/>
                <w:szCs w:val="22"/>
                <w:lang w:val="en-GB"/>
              </w:rPr>
              <w:t>Which data sets are especially suitable for use in other contexts?</w:t>
            </w:r>
          </w:p>
          <w:p w14:paraId="4A4015FD" w14:textId="77777777" w:rsidR="00386C7E" w:rsidRPr="009A2533" w:rsidRDefault="004C7243">
            <w:pPr>
              <w:pStyle w:val="Kommentartext"/>
              <w:widowControl w:val="0"/>
              <w:numPr>
                <w:ilvl w:val="0"/>
                <w:numId w:val="6"/>
              </w:numPr>
              <w:spacing w:after="0"/>
              <w:rPr>
                <w:sz w:val="22"/>
                <w:szCs w:val="22"/>
                <w:lang w:val="en-GB"/>
              </w:rPr>
            </w:pPr>
            <w:r w:rsidRPr="009A2533">
              <w:rPr>
                <w:sz w:val="22"/>
                <w:szCs w:val="22"/>
                <w:lang w:val="en-GB"/>
              </w:rPr>
              <w:t xml:space="preserve">Which criteria are used to select research data to make it available for subsequent use by others? </w:t>
            </w:r>
          </w:p>
          <w:p w14:paraId="179856E4" w14:textId="77777777" w:rsidR="00386C7E" w:rsidRPr="009A2533" w:rsidRDefault="004C7243">
            <w:pPr>
              <w:pStyle w:val="Kommentartext"/>
              <w:widowControl w:val="0"/>
              <w:numPr>
                <w:ilvl w:val="0"/>
                <w:numId w:val="6"/>
              </w:numPr>
              <w:spacing w:after="0"/>
              <w:rPr>
                <w:sz w:val="22"/>
                <w:szCs w:val="22"/>
                <w:lang w:val="en-GB"/>
              </w:rPr>
            </w:pPr>
            <w:r w:rsidRPr="009A2533">
              <w:rPr>
                <w:sz w:val="22"/>
                <w:szCs w:val="22"/>
                <w:lang w:val="en-GB"/>
              </w:rPr>
              <w:t xml:space="preserve">Are you planning to archive your data in a suitable infrastructure? </w:t>
            </w:r>
          </w:p>
          <w:p w14:paraId="4A4A2359" w14:textId="77777777" w:rsidR="00386C7E" w:rsidRPr="009A2533" w:rsidRDefault="004C7243">
            <w:pPr>
              <w:pStyle w:val="Kommentartext"/>
              <w:widowControl w:val="0"/>
              <w:numPr>
                <w:ilvl w:val="0"/>
                <w:numId w:val="6"/>
              </w:numPr>
              <w:spacing w:after="0"/>
              <w:rPr>
                <w:sz w:val="22"/>
                <w:szCs w:val="22"/>
                <w:lang w:val="en-GB"/>
              </w:rPr>
            </w:pPr>
            <w:r w:rsidRPr="009A2533">
              <w:rPr>
                <w:sz w:val="22"/>
                <w:szCs w:val="22"/>
                <w:lang w:val="en-GB"/>
              </w:rPr>
              <w:t xml:space="preserve">If so, how and where?  </w:t>
            </w:r>
          </w:p>
          <w:p w14:paraId="193AE1DB" w14:textId="77777777" w:rsidR="00386C7E" w:rsidRPr="009A2533" w:rsidRDefault="004C7243">
            <w:pPr>
              <w:pStyle w:val="Kommentartext"/>
              <w:widowControl w:val="0"/>
              <w:numPr>
                <w:ilvl w:val="0"/>
                <w:numId w:val="6"/>
              </w:numPr>
              <w:spacing w:after="0"/>
              <w:rPr>
                <w:sz w:val="22"/>
                <w:szCs w:val="22"/>
                <w:lang w:val="en-GB"/>
              </w:rPr>
            </w:pPr>
            <w:r w:rsidRPr="009A2533">
              <w:rPr>
                <w:sz w:val="22"/>
                <w:szCs w:val="22"/>
                <w:lang w:val="en-GB"/>
              </w:rPr>
              <w:t xml:space="preserve">Are there any retention periods? </w:t>
            </w:r>
          </w:p>
          <w:p w14:paraId="02F73DD8" w14:textId="77777777" w:rsidR="00386C7E" w:rsidRPr="009A2533" w:rsidRDefault="004C7243">
            <w:pPr>
              <w:pStyle w:val="Kommentartext"/>
              <w:widowControl w:val="0"/>
              <w:numPr>
                <w:ilvl w:val="0"/>
                <w:numId w:val="6"/>
              </w:numPr>
              <w:spacing w:after="0"/>
              <w:rPr>
                <w:sz w:val="22"/>
                <w:szCs w:val="22"/>
                <w:lang w:val="en-GB"/>
              </w:rPr>
            </w:pPr>
            <w:r w:rsidRPr="009A2533">
              <w:rPr>
                <w:sz w:val="22"/>
                <w:szCs w:val="22"/>
                <w:lang w:val="en-GB"/>
              </w:rPr>
              <w:t>When is the research data available for use by third parties?</w:t>
            </w:r>
            <w:r w:rsidRPr="009A2533">
              <w:rPr>
                <w:sz w:val="22"/>
                <w:szCs w:val="22"/>
                <w:lang w:val="en-GB"/>
              </w:rPr>
              <w:br/>
            </w:r>
          </w:p>
        </w:tc>
      </w:tr>
      <w:tr w:rsidR="00386C7E" w:rsidRPr="00837B32" w14:paraId="157F7C9A" w14:textId="77777777">
        <w:tc>
          <w:tcPr>
            <w:tcW w:w="9060" w:type="dxa"/>
          </w:tcPr>
          <w:p w14:paraId="0807E112" w14:textId="77777777" w:rsidR="00386C7E" w:rsidRPr="009A2533" w:rsidRDefault="004C7243">
            <w:pPr>
              <w:widowControl w:val="0"/>
              <w:spacing w:after="0" w:line="240" w:lineRule="auto"/>
              <w:rPr>
                <w:b/>
                <w:u w:val="single"/>
                <w:lang w:val="en-GB"/>
              </w:rPr>
            </w:pPr>
            <w:r w:rsidRPr="009A2533">
              <w:rPr>
                <w:b/>
                <w:u w:val="single"/>
                <w:lang w:val="en-GB"/>
              </w:rPr>
              <w:t>Notes and examples from UDE relating to data exchange and long-term data accessibility</w:t>
            </w:r>
            <w:bookmarkStart w:id="2" w:name="_Hlk100065395"/>
            <w:bookmarkEnd w:id="2"/>
          </w:p>
          <w:p w14:paraId="3152196D" w14:textId="77777777" w:rsidR="00386C7E" w:rsidRPr="009A2533" w:rsidRDefault="00386C7E">
            <w:pPr>
              <w:widowControl w:val="0"/>
              <w:spacing w:after="0" w:line="240" w:lineRule="auto"/>
              <w:rPr>
                <w:lang w:val="en-GB"/>
              </w:rPr>
            </w:pPr>
          </w:p>
          <w:p w14:paraId="35A632AE" w14:textId="7B47B96C" w:rsidR="00386C7E" w:rsidRPr="009A2533" w:rsidRDefault="004C7243">
            <w:pPr>
              <w:widowControl w:val="0"/>
              <w:spacing w:after="0" w:line="240" w:lineRule="auto"/>
              <w:rPr>
                <w:lang w:val="en-GB"/>
              </w:rPr>
            </w:pPr>
            <w:r w:rsidRPr="009A2533">
              <w:rPr>
                <w:lang w:val="en-GB"/>
              </w:rPr>
              <w:t xml:space="preserve">Explain here whether you are planning to publish data during the course of the project or after the project has been completed and which criteria will be applied in selecting the relevant data. Please also describe whether and where the data is to be archived and whether any </w:t>
            </w:r>
            <w:r w:rsidR="00837B32" w:rsidRPr="00837B32">
              <w:rPr>
                <w:lang w:val="en-GB"/>
              </w:rPr>
              <w:t>retention periods</w:t>
            </w:r>
            <w:r w:rsidR="00837B32">
              <w:rPr>
                <w:lang w:val="en-GB"/>
              </w:rPr>
              <w:t xml:space="preserve"> </w:t>
            </w:r>
            <w:r w:rsidRPr="009A2533">
              <w:rPr>
                <w:lang w:val="en-GB"/>
              </w:rPr>
              <w:t>are in place that have to be respected if the data is to be accessible to third parties.</w:t>
            </w:r>
          </w:p>
          <w:p w14:paraId="43F30D02" w14:textId="77777777" w:rsidR="00386C7E" w:rsidRPr="009A2533" w:rsidRDefault="00386C7E">
            <w:pPr>
              <w:widowControl w:val="0"/>
              <w:spacing w:after="0" w:line="240" w:lineRule="auto"/>
              <w:rPr>
                <w:lang w:val="en-GB"/>
              </w:rPr>
            </w:pPr>
          </w:p>
          <w:p w14:paraId="5E46F0B9" w14:textId="77777777" w:rsidR="00386C7E" w:rsidRPr="009A2533" w:rsidRDefault="004C7243">
            <w:pPr>
              <w:widowControl w:val="0"/>
              <w:spacing w:after="0" w:line="240" w:lineRule="auto"/>
              <w:rPr>
                <w:i/>
                <w:lang w:val="en-GB"/>
              </w:rPr>
            </w:pPr>
            <w:r w:rsidRPr="009A2533">
              <w:rPr>
                <w:b/>
                <w:i/>
                <w:lang w:val="en-GB"/>
              </w:rPr>
              <w:t>Notes:</w:t>
            </w:r>
          </w:p>
          <w:p w14:paraId="628DD1BB" w14:textId="32CC5477" w:rsidR="00386C7E" w:rsidRPr="008E6EF5" w:rsidRDefault="004C7243">
            <w:pPr>
              <w:widowControl w:val="0"/>
              <w:spacing w:after="0" w:line="240" w:lineRule="auto"/>
              <w:rPr>
                <w:i/>
                <w:lang w:val="en-GB"/>
              </w:rPr>
            </w:pPr>
            <w:r w:rsidRPr="009A2533">
              <w:rPr>
                <w:i/>
                <w:lang w:val="en-GB"/>
              </w:rPr>
              <w:t xml:space="preserve">See also: </w:t>
            </w:r>
            <w:hyperlink r:id="rId19" w:history="1">
              <w:r w:rsidR="008E6EF5" w:rsidRPr="00465A7E">
                <w:rPr>
                  <w:rStyle w:val="Hyperlink"/>
                  <w:lang w:val="en-GB"/>
                </w:rPr>
                <w:t>https://wissenschaftliche-integritaet.de/en/code-of-conduct/providing-public-access-to-research-results/</w:t>
              </w:r>
            </w:hyperlink>
          </w:p>
          <w:p w14:paraId="75B3DBAE" w14:textId="77777777" w:rsidR="00386C7E" w:rsidRPr="009A2533" w:rsidRDefault="004C7243">
            <w:pPr>
              <w:widowControl w:val="0"/>
              <w:spacing w:after="0" w:line="240" w:lineRule="auto"/>
              <w:rPr>
                <w:i/>
                <w:lang w:val="en-GB"/>
              </w:rPr>
            </w:pPr>
            <w:r w:rsidRPr="009A2533">
              <w:rPr>
                <w:i/>
                <w:lang w:val="en-GB"/>
              </w:rPr>
              <w:t xml:space="preserve">See also: </w:t>
            </w:r>
            <w:hyperlink r:id="rId20">
              <w:r w:rsidRPr="009A2533">
                <w:rPr>
                  <w:rStyle w:val="Hyperlink"/>
                  <w:i/>
                  <w:lang w:val="en-GB"/>
                </w:rPr>
                <w:t>https://wissenschaftliche-integritaet.de/en/code-of-conduct/archiving/</w:t>
              </w:r>
            </w:hyperlink>
          </w:p>
          <w:p w14:paraId="0FFF9FDE" w14:textId="77777777" w:rsidR="00386C7E" w:rsidRPr="009A2533" w:rsidRDefault="004C7243">
            <w:pPr>
              <w:widowControl w:val="0"/>
              <w:spacing w:after="0" w:line="240" w:lineRule="auto"/>
              <w:rPr>
                <w:i/>
                <w:lang w:val="en-GB"/>
              </w:rPr>
            </w:pPr>
            <w:r w:rsidRPr="009A2533">
              <w:rPr>
                <w:i/>
                <w:lang w:val="en-GB"/>
              </w:rPr>
              <w:t>Are the selected file formats suitable for long-term archiving?</w:t>
            </w:r>
          </w:p>
          <w:p w14:paraId="5CA4D2A6" w14:textId="77777777" w:rsidR="00386C7E" w:rsidRPr="009A2533" w:rsidRDefault="004C7243">
            <w:pPr>
              <w:widowControl w:val="0"/>
              <w:spacing w:after="0" w:line="240" w:lineRule="auto"/>
              <w:rPr>
                <w:i/>
                <w:lang w:val="en-GB"/>
              </w:rPr>
            </w:pPr>
            <w:r w:rsidRPr="009A2533">
              <w:rPr>
                <w:i/>
                <w:lang w:val="en-GB"/>
              </w:rPr>
              <w:t>Based on which criteria are datasets selected for publication?</w:t>
            </w:r>
          </w:p>
          <w:p w14:paraId="3A3223B0" w14:textId="77777777" w:rsidR="00386C7E" w:rsidRPr="009A2533" w:rsidRDefault="004C7243">
            <w:pPr>
              <w:widowControl w:val="0"/>
              <w:spacing w:after="0" w:line="240" w:lineRule="auto"/>
              <w:rPr>
                <w:i/>
                <w:lang w:val="en-GB"/>
              </w:rPr>
            </w:pPr>
            <w:r w:rsidRPr="009A2533">
              <w:rPr>
                <w:i/>
                <w:lang w:val="en-GB"/>
              </w:rPr>
              <w:t xml:space="preserve">On data publication (see also): </w:t>
            </w:r>
            <w:hyperlink r:id="rId21" w:history="1">
              <w:r w:rsidRPr="009A2533">
                <w:rPr>
                  <w:rStyle w:val="Hyperlink"/>
                  <w:i/>
                  <w:lang w:val="en-GB"/>
                </w:rPr>
                <w:t>https://www.uni-due.de/rds/en/repositor.php</w:t>
              </w:r>
            </w:hyperlink>
          </w:p>
          <w:p w14:paraId="308FFAAB" w14:textId="77777777" w:rsidR="00386C7E" w:rsidRPr="009A2533" w:rsidRDefault="00386C7E">
            <w:pPr>
              <w:widowControl w:val="0"/>
              <w:spacing w:after="0" w:line="240" w:lineRule="auto"/>
              <w:rPr>
                <w:lang w:val="en-GB"/>
              </w:rPr>
            </w:pPr>
          </w:p>
          <w:p w14:paraId="1E9042E5" w14:textId="77777777" w:rsidR="00386C7E" w:rsidRPr="009A2533" w:rsidRDefault="004C7243">
            <w:pPr>
              <w:widowControl w:val="0"/>
              <w:spacing w:after="0" w:line="240" w:lineRule="auto"/>
              <w:rPr>
                <w:rFonts w:cstheme="minorHAnsi"/>
                <w:i/>
                <w:lang w:val="en-GB"/>
              </w:rPr>
            </w:pPr>
            <w:r w:rsidRPr="009A2533">
              <w:rPr>
                <w:rFonts w:ascii="Calibri" w:hAnsi="Calibri" w:cstheme="minorHAnsi"/>
                <w:b/>
                <w:i/>
                <w:lang w:val="en-GB"/>
              </w:rPr>
              <w:t>Examples:</w:t>
            </w:r>
          </w:p>
          <w:p w14:paraId="1F631DB1" w14:textId="39ECB651" w:rsidR="00386C7E" w:rsidRPr="009A2533" w:rsidRDefault="004C7243">
            <w:pPr>
              <w:widowControl w:val="0"/>
              <w:spacing w:after="0" w:line="240" w:lineRule="auto"/>
              <w:rPr>
                <w:rFonts w:cstheme="minorHAnsi"/>
                <w:i/>
                <w:lang w:val="en-GB"/>
              </w:rPr>
            </w:pPr>
            <w:r w:rsidRPr="009A2533">
              <w:rPr>
                <w:rFonts w:ascii="Calibri" w:hAnsi="Calibri" w:cstheme="minorHAnsi"/>
                <w:i/>
                <w:lang w:val="en-GB"/>
              </w:rPr>
              <w:t xml:space="preserve">The dataset used to investigate XY could be relevant for other research institutions. Therefore, the data and metadata </w:t>
            </w:r>
            <w:r w:rsidR="00837B32">
              <w:rPr>
                <w:rFonts w:ascii="Calibri" w:hAnsi="Calibri" w:cstheme="minorHAnsi"/>
                <w:i/>
                <w:lang w:val="en-GB"/>
              </w:rPr>
              <w:t>are</w:t>
            </w:r>
            <w:r w:rsidRPr="009A2533">
              <w:rPr>
                <w:rFonts w:ascii="Calibri" w:hAnsi="Calibri" w:cstheme="minorHAnsi"/>
                <w:i/>
                <w:lang w:val="en-GB"/>
              </w:rPr>
              <w:t xml:space="preserve"> to be made available for subsequent use in a subject-specific repository.</w:t>
            </w:r>
          </w:p>
          <w:p w14:paraId="3876C241" w14:textId="77777777" w:rsidR="00386C7E" w:rsidRPr="009A2533" w:rsidRDefault="004C7243">
            <w:pPr>
              <w:widowControl w:val="0"/>
              <w:spacing w:after="0" w:line="240" w:lineRule="auto"/>
              <w:rPr>
                <w:rFonts w:cstheme="minorHAnsi"/>
                <w:i/>
                <w:lang w:val="en-GB"/>
              </w:rPr>
            </w:pPr>
            <w:r w:rsidRPr="009A2533">
              <w:rPr>
                <w:rFonts w:ascii="Calibri" w:hAnsi="Calibri" w:cstheme="minorHAnsi"/>
                <w:i/>
                <w:lang w:val="en-GB"/>
              </w:rPr>
              <w:t>The following project data cannot be published and made available for subsequent use for reasons of competition:</w:t>
            </w:r>
          </w:p>
          <w:p w14:paraId="3F06FEDF" w14:textId="77777777" w:rsidR="00386C7E" w:rsidRPr="009A2533" w:rsidRDefault="00386C7E">
            <w:pPr>
              <w:widowControl w:val="0"/>
              <w:spacing w:after="0" w:line="240" w:lineRule="auto"/>
              <w:rPr>
                <w:rFonts w:cstheme="minorHAnsi"/>
                <w:i/>
                <w:lang w:val="en-GB"/>
              </w:rPr>
            </w:pPr>
          </w:p>
          <w:p w14:paraId="0A6C80E4" w14:textId="77777777" w:rsidR="00386C7E" w:rsidRPr="009A2533" w:rsidRDefault="004C7243">
            <w:pPr>
              <w:widowControl w:val="0"/>
              <w:spacing w:after="0" w:line="240" w:lineRule="auto"/>
              <w:rPr>
                <w:rFonts w:cstheme="minorHAnsi"/>
                <w:i/>
                <w:lang w:val="en-GB"/>
              </w:rPr>
            </w:pPr>
            <w:r w:rsidRPr="009A2533">
              <w:rPr>
                <w:rFonts w:ascii="Calibri" w:hAnsi="Calibri" w:cstheme="minorHAnsi"/>
                <w:i/>
                <w:lang w:val="en-GB"/>
              </w:rPr>
              <w:t xml:space="preserve">The findings of the project are to be published in at least two open access publications. All project data that is relevant to these publications, including the corresponding metadata, is to be archived and kept available in a subject-specific repository (e.g. the XY repository) for a period of ten years. </w:t>
            </w:r>
          </w:p>
          <w:p w14:paraId="7F995010" w14:textId="77777777" w:rsidR="00386C7E" w:rsidRPr="009A2533" w:rsidRDefault="00386C7E">
            <w:pPr>
              <w:widowControl w:val="0"/>
              <w:spacing w:after="0" w:line="240" w:lineRule="auto"/>
              <w:rPr>
                <w:rFonts w:cstheme="minorHAnsi"/>
                <w:i/>
                <w:lang w:val="en-GB"/>
              </w:rPr>
            </w:pPr>
          </w:p>
          <w:p w14:paraId="37A18095" w14:textId="77777777" w:rsidR="00386C7E" w:rsidRPr="009A2533" w:rsidRDefault="004C7243">
            <w:pPr>
              <w:widowControl w:val="0"/>
              <w:spacing w:after="0" w:line="240" w:lineRule="auto"/>
              <w:rPr>
                <w:rFonts w:cstheme="minorHAnsi"/>
                <w:i/>
                <w:lang w:val="en-GB"/>
              </w:rPr>
            </w:pPr>
            <w:r w:rsidRPr="009A2533">
              <w:rPr>
                <w:rFonts w:ascii="Calibri" w:hAnsi="Calibri" w:cstheme="minorHAnsi"/>
                <w:i/>
                <w:lang w:val="en-GB"/>
              </w:rPr>
              <w:t>The project data will be assigned an identifier (DOI) and made available in the XY University’s institutional repository in a freely accessible manner when the project findings are published or, at the latest, when the final report is submitted six months after the end of the project.</w:t>
            </w:r>
          </w:p>
          <w:p w14:paraId="49CE96E4" w14:textId="77777777" w:rsidR="00386C7E" w:rsidRPr="009A2533" w:rsidRDefault="00386C7E">
            <w:pPr>
              <w:widowControl w:val="0"/>
              <w:spacing w:after="0" w:line="240" w:lineRule="auto"/>
              <w:rPr>
                <w:lang w:val="en-GB"/>
              </w:rPr>
            </w:pPr>
          </w:p>
        </w:tc>
      </w:tr>
    </w:tbl>
    <w:p w14:paraId="56DBD644" w14:textId="77777777" w:rsidR="00386C7E" w:rsidRPr="009A2533" w:rsidRDefault="004C7243">
      <w:pPr>
        <w:pStyle w:val="berschrift2"/>
        <w:rPr>
          <w:lang w:val="en-GB"/>
        </w:rPr>
      </w:pPr>
      <w:r w:rsidRPr="009A2533">
        <w:rPr>
          <w:lang w:val="en-GB"/>
        </w:rPr>
        <w:t>Data exchange and long-term data accessibility</w:t>
      </w:r>
    </w:p>
    <w:p w14:paraId="4AB7E2FE" w14:textId="77777777" w:rsidR="00386C7E" w:rsidRDefault="004C7243">
      <w:r>
        <w:t xml:space="preserve">Room </w:t>
      </w:r>
      <w:proofErr w:type="spellStart"/>
      <w:r>
        <w:t>for</w:t>
      </w:r>
      <w:proofErr w:type="spellEnd"/>
      <w:r>
        <w:t xml:space="preserve"> </w:t>
      </w:r>
      <w:proofErr w:type="spellStart"/>
      <w:r>
        <w:t>your</w:t>
      </w:r>
      <w:proofErr w:type="spellEnd"/>
      <w:r>
        <w:t xml:space="preserve"> </w:t>
      </w:r>
      <w:proofErr w:type="spellStart"/>
      <w:r>
        <w:t>text</w:t>
      </w:r>
      <w:proofErr w:type="spellEnd"/>
      <w:r>
        <w:t>.</w:t>
      </w:r>
    </w:p>
    <w:p w14:paraId="0B8C0085" w14:textId="77777777" w:rsidR="00386C7E" w:rsidRDefault="004C7243">
      <w:r>
        <w:br w:type="page"/>
      </w:r>
    </w:p>
    <w:tbl>
      <w:tblPr>
        <w:tblStyle w:val="Tabellenraster"/>
        <w:tblW w:w="9060" w:type="dxa"/>
        <w:tblInd w:w="108" w:type="dxa"/>
        <w:tblLook w:val="04A0" w:firstRow="1" w:lastRow="0" w:firstColumn="1" w:lastColumn="0" w:noHBand="0" w:noVBand="1"/>
      </w:tblPr>
      <w:tblGrid>
        <w:gridCol w:w="9060"/>
      </w:tblGrid>
      <w:tr w:rsidR="00386C7E" w:rsidRPr="00837B32" w14:paraId="3B03F7D0" w14:textId="77777777">
        <w:tc>
          <w:tcPr>
            <w:tcW w:w="9060" w:type="dxa"/>
          </w:tcPr>
          <w:p w14:paraId="14FCA46B" w14:textId="77777777" w:rsidR="00386C7E" w:rsidRPr="009A2533" w:rsidRDefault="004C7243">
            <w:pPr>
              <w:pStyle w:val="Kommentartext"/>
              <w:pageBreakBefore/>
              <w:widowControl w:val="0"/>
              <w:spacing w:after="0"/>
              <w:rPr>
                <w:sz w:val="22"/>
                <w:szCs w:val="22"/>
                <w:lang w:val="en-GB"/>
              </w:rPr>
            </w:pPr>
            <w:r w:rsidRPr="009A2533">
              <w:rPr>
                <w:b/>
                <w:sz w:val="22"/>
                <w:szCs w:val="22"/>
                <w:u w:val="single"/>
                <w:lang w:val="en-GB"/>
              </w:rPr>
              <w:lastRenderedPageBreak/>
              <w:t>Original questions on responsibilities and resources from the DFG checklist</w:t>
            </w:r>
          </w:p>
          <w:p w14:paraId="3B3C55E4" w14:textId="77777777" w:rsidR="00386C7E" w:rsidRPr="009A2533" w:rsidRDefault="004C7243">
            <w:pPr>
              <w:pStyle w:val="Kommentartext"/>
              <w:widowControl w:val="0"/>
              <w:numPr>
                <w:ilvl w:val="0"/>
                <w:numId w:val="7"/>
              </w:numPr>
              <w:spacing w:after="0"/>
              <w:rPr>
                <w:sz w:val="22"/>
                <w:szCs w:val="22"/>
                <w:lang w:val="en-GB"/>
              </w:rPr>
            </w:pPr>
            <w:r w:rsidRPr="009A2533">
              <w:rPr>
                <w:sz w:val="22"/>
                <w:szCs w:val="22"/>
                <w:lang w:val="en-GB"/>
              </w:rPr>
              <w:t>Who is responsible for adequate handling of the research data (description of roles and responsibilities within the project)?</w:t>
            </w:r>
          </w:p>
          <w:p w14:paraId="14B7EE70" w14:textId="77777777" w:rsidR="00386C7E" w:rsidRPr="009A2533" w:rsidRDefault="004C7243">
            <w:pPr>
              <w:pStyle w:val="Kommentartext"/>
              <w:widowControl w:val="0"/>
              <w:numPr>
                <w:ilvl w:val="0"/>
                <w:numId w:val="7"/>
              </w:numPr>
              <w:spacing w:after="0"/>
              <w:rPr>
                <w:sz w:val="22"/>
                <w:szCs w:val="22"/>
                <w:lang w:val="en-GB"/>
              </w:rPr>
            </w:pPr>
            <w:r w:rsidRPr="009A2533">
              <w:rPr>
                <w:sz w:val="22"/>
                <w:szCs w:val="22"/>
                <w:lang w:val="en-GB"/>
              </w:rPr>
              <w:t xml:space="preserve">Which resources (costs; time or other) are required to implement adequate handling of research data within the project? </w:t>
            </w:r>
          </w:p>
          <w:p w14:paraId="6F42F3A9" w14:textId="77777777" w:rsidR="00386C7E" w:rsidRPr="009A2533" w:rsidRDefault="004C7243">
            <w:pPr>
              <w:pStyle w:val="Kommentartext"/>
              <w:widowControl w:val="0"/>
              <w:numPr>
                <w:ilvl w:val="0"/>
                <w:numId w:val="7"/>
              </w:numPr>
              <w:spacing w:after="0"/>
              <w:rPr>
                <w:sz w:val="22"/>
                <w:szCs w:val="22"/>
                <w:lang w:val="en-GB"/>
              </w:rPr>
            </w:pPr>
            <w:r w:rsidRPr="009A2533">
              <w:rPr>
                <w:sz w:val="22"/>
                <w:szCs w:val="22"/>
                <w:lang w:val="en-GB"/>
              </w:rPr>
              <w:t>Who is responsible for curating the data once the project has ended?</w:t>
            </w:r>
          </w:p>
          <w:p w14:paraId="768A8457" w14:textId="77777777" w:rsidR="00386C7E" w:rsidRPr="009A2533" w:rsidRDefault="00386C7E">
            <w:pPr>
              <w:widowControl w:val="0"/>
              <w:spacing w:after="0" w:line="240" w:lineRule="auto"/>
              <w:rPr>
                <w:b/>
                <w:u w:val="single"/>
                <w:lang w:val="en-GB"/>
              </w:rPr>
            </w:pPr>
          </w:p>
        </w:tc>
      </w:tr>
      <w:tr w:rsidR="00386C7E" w:rsidRPr="00837B32" w14:paraId="24975AC8" w14:textId="77777777">
        <w:tc>
          <w:tcPr>
            <w:tcW w:w="9060" w:type="dxa"/>
          </w:tcPr>
          <w:p w14:paraId="2246CA4B" w14:textId="77777777" w:rsidR="00386C7E" w:rsidRPr="009A2533" w:rsidRDefault="004C7243">
            <w:pPr>
              <w:widowControl w:val="0"/>
              <w:spacing w:after="0" w:line="240" w:lineRule="auto"/>
              <w:rPr>
                <w:b/>
                <w:u w:val="single"/>
                <w:lang w:val="en-GB"/>
              </w:rPr>
            </w:pPr>
            <w:r w:rsidRPr="009A2533">
              <w:rPr>
                <w:b/>
                <w:u w:val="single"/>
                <w:lang w:val="en-GB"/>
              </w:rPr>
              <w:t>Notes and examples from UDE relating to responsibilities and resources</w:t>
            </w:r>
          </w:p>
          <w:p w14:paraId="10CB7006" w14:textId="77777777" w:rsidR="00386C7E" w:rsidRPr="009A2533" w:rsidRDefault="00386C7E">
            <w:pPr>
              <w:widowControl w:val="0"/>
              <w:spacing w:after="0" w:line="240" w:lineRule="auto"/>
              <w:rPr>
                <w:lang w:val="en-GB"/>
              </w:rPr>
            </w:pPr>
          </w:p>
          <w:p w14:paraId="6795424F" w14:textId="77777777" w:rsidR="00386C7E" w:rsidRPr="009A2533" w:rsidRDefault="004C7243">
            <w:pPr>
              <w:widowControl w:val="0"/>
              <w:spacing w:after="0" w:line="240" w:lineRule="auto"/>
              <w:rPr>
                <w:lang w:val="en-GB"/>
              </w:rPr>
            </w:pPr>
            <w:r w:rsidRPr="009A2533">
              <w:rPr>
                <w:lang w:val="en-GB"/>
              </w:rPr>
              <w:t xml:space="preserve">Explain here who is to be assigned which responsibilities relating to the data and in what role during the project and after the end of the project. Also provide a rough estimate of the resources (time, costs, etc.) this will require, also </w:t>
            </w:r>
            <w:proofErr w:type="gramStart"/>
            <w:r w:rsidRPr="009A2533">
              <w:rPr>
                <w:lang w:val="en-GB"/>
              </w:rPr>
              <w:t>taking into account</w:t>
            </w:r>
            <w:proofErr w:type="gramEnd"/>
            <w:r w:rsidRPr="009A2533">
              <w:rPr>
                <w:lang w:val="en-GB"/>
              </w:rPr>
              <w:t xml:space="preserve"> the costs that may be incurred for preparing and archiving the data.</w:t>
            </w:r>
          </w:p>
          <w:p w14:paraId="641DD060" w14:textId="77777777" w:rsidR="00386C7E" w:rsidRPr="009A2533" w:rsidRDefault="00386C7E">
            <w:pPr>
              <w:widowControl w:val="0"/>
              <w:spacing w:after="0" w:line="240" w:lineRule="auto"/>
              <w:rPr>
                <w:lang w:val="en-GB"/>
              </w:rPr>
            </w:pPr>
          </w:p>
          <w:p w14:paraId="66CFE07E" w14:textId="77777777" w:rsidR="00386C7E" w:rsidRPr="009A2533" w:rsidRDefault="004C7243">
            <w:pPr>
              <w:widowControl w:val="0"/>
              <w:spacing w:after="0" w:line="240" w:lineRule="auto"/>
              <w:rPr>
                <w:lang w:val="en-GB"/>
              </w:rPr>
            </w:pPr>
            <w:r w:rsidRPr="009A2533">
              <w:rPr>
                <w:b/>
                <w:i/>
                <w:lang w:val="en-GB"/>
              </w:rPr>
              <w:t>Notes:</w:t>
            </w:r>
          </w:p>
          <w:p w14:paraId="4FE43802" w14:textId="77777777" w:rsidR="00386C7E" w:rsidRPr="009A2533" w:rsidRDefault="004C7243">
            <w:pPr>
              <w:widowControl w:val="0"/>
              <w:spacing w:after="0" w:line="240" w:lineRule="auto"/>
              <w:rPr>
                <w:i/>
                <w:lang w:val="en-GB"/>
              </w:rPr>
            </w:pPr>
            <w:r w:rsidRPr="009A2533">
              <w:rPr>
                <w:i/>
                <w:lang w:val="en-GB"/>
              </w:rPr>
              <w:t xml:space="preserve">See also: </w:t>
            </w:r>
            <w:hyperlink r:id="rId22">
              <w:r w:rsidRPr="009A2533">
                <w:rPr>
                  <w:rStyle w:val="Hyperlink"/>
                  <w:i/>
                  <w:lang w:val="en-GB"/>
                </w:rPr>
                <w:t>https://wissenschaftliche-integritaet.de/en/code-of-conduct/stakeholders-responsibilities-and-roles/</w:t>
              </w:r>
            </w:hyperlink>
          </w:p>
          <w:p w14:paraId="014596B2" w14:textId="77777777" w:rsidR="00761EE3" w:rsidRPr="009A2533" w:rsidRDefault="00761EE3">
            <w:pPr>
              <w:widowControl w:val="0"/>
              <w:spacing w:after="0" w:line="240" w:lineRule="auto"/>
              <w:rPr>
                <w:rFonts w:cs="Calibri"/>
                <w:i/>
                <w:lang w:val="en-GB"/>
              </w:rPr>
            </w:pPr>
            <w:r w:rsidRPr="009A2533">
              <w:rPr>
                <w:rFonts w:ascii="Calibri" w:hAnsi="Calibri" w:cs="Calibri"/>
                <w:i/>
                <w:lang w:val="en-GB"/>
              </w:rPr>
              <w:t>Who is responsible for the generation and documentation of data?</w:t>
            </w:r>
          </w:p>
          <w:p w14:paraId="65B2E8B4" w14:textId="77777777" w:rsidR="00761EE3" w:rsidRPr="009A2533" w:rsidRDefault="00761EE3">
            <w:pPr>
              <w:widowControl w:val="0"/>
              <w:spacing w:after="0" w:line="240" w:lineRule="auto"/>
              <w:rPr>
                <w:rFonts w:cs="Calibri"/>
                <w:i/>
                <w:lang w:val="en-GB"/>
              </w:rPr>
            </w:pPr>
            <w:r w:rsidRPr="009A2533">
              <w:rPr>
                <w:rFonts w:ascii="Calibri" w:hAnsi="Calibri" w:cs="Calibri"/>
                <w:i/>
                <w:lang w:val="en-GB"/>
              </w:rPr>
              <w:t>Who is responsible for preparing the data for publication/provision/subsequent use?</w:t>
            </w:r>
          </w:p>
          <w:p w14:paraId="1B962A85" w14:textId="77777777" w:rsidR="00761EE3" w:rsidRPr="009A2533" w:rsidRDefault="00761EE3">
            <w:pPr>
              <w:widowControl w:val="0"/>
              <w:spacing w:after="0" w:line="240" w:lineRule="auto"/>
              <w:rPr>
                <w:i/>
                <w:lang w:val="en-GB"/>
              </w:rPr>
            </w:pPr>
            <w:r w:rsidRPr="009A2533">
              <w:rPr>
                <w:i/>
                <w:lang w:val="en-GB"/>
              </w:rPr>
              <w:t>Who is the contact responsible for the data after the end of the project?</w:t>
            </w:r>
          </w:p>
          <w:p w14:paraId="6AE9E92F" w14:textId="77777777" w:rsidR="00386C7E" w:rsidRPr="009A2533" w:rsidRDefault="00386C7E">
            <w:pPr>
              <w:widowControl w:val="0"/>
              <w:spacing w:after="0" w:line="240" w:lineRule="auto"/>
              <w:rPr>
                <w:lang w:val="en-GB"/>
              </w:rPr>
            </w:pPr>
          </w:p>
          <w:p w14:paraId="2AA3AB1C" w14:textId="77777777" w:rsidR="00761EE3" w:rsidRPr="009A2533" w:rsidRDefault="00761EE3">
            <w:pPr>
              <w:widowControl w:val="0"/>
              <w:spacing w:after="0" w:line="240" w:lineRule="auto"/>
              <w:rPr>
                <w:lang w:val="en-GB"/>
              </w:rPr>
            </w:pPr>
            <w:r w:rsidRPr="009A2533">
              <w:rPr>
                <w:b/>
                <w:i/>
                <w:lang w:val="en-GB"/>
              </w:rPr>
              <w:t>Examples:</w:t>
            </w:r>
          </w:p>
          <w:p w14:paraId="63E80E89" w14:textId="77777777" w:rsidR="00386C7E" w:rsidRPr="009A2533" w:rsidRDefault="004C7243">
            <w:pPr>
              <w:widowControl w:val="0"/>
              <w:spacing w:after="0" w:line="240" w:lineRule="auto"/>
              <w:rPr>
                <w:rFonts w:cstheme="minorHAnsi"/>
                <w:i/>
                <w:lang w:val="en-GB"/>
              </w:rPr>
            </w:pPr>
            <w:r w:rsidRPr="009A2533">
              <w:rPr>
                <w:rFonts w:ascii="Calibri" w:hAnsi="Calibri" w:cstheme="minorHAnsi"/>
                <w:i/>
                <w:lang w:val="en-GB"/>
              </w:rPr>
              <w:t>The expenses/costs for archiving the data over the course of the project are anticipated to amount to €</w:t>
            </w:r>
            <w:proofErr w:type="gramStart"/>
            <w:r w:rsidRPr="009A2533">
              <w:rPr>
                <w:rFonts w:ascii="Calibri" w:hAnsi="Calibri" w:cstheme="minorHAnsi"/>
                <w:i/>
                <w:lang w:val="en-GB"/>
              </w:rPr>
              <w:t>... .</w:t>
            </w:r>
            <w:proofErr w:type="gramEnd"/>
            <w:r w:rsidRPr="009A2533">
              <w:rPr>
                <w:rFonts w:ascii="Calibri" w:hAnsi="Calibri" w:cstheme="minorHAnsi"/>
                <w:i/>
                <w:lang w:val="en-GB"/>
              </w:rPr>
              <w:t xml:space="preserve"> The data volume to be archived after the end of the project is estimated to amount to ... GB. The research unit will cover the expenses/costs for this.</w:t>
            </w:r>
          </w:p>
          <w:p w14:paraId="588294E8" w14:textId="77777777" w:rsidR="00386C7E" w:rsidRPr="009A2533" w:rsidRDefault="00386C7E">
            <w:pPr>
              <w:widowControl w:val="0"/>
              <w:spacing w:after="0" w:line="240" w:lineRule="auto"/>
              <w:rPr>
                <w:lang w:val="en-GB"/>
              </w:rPr>
            </w:pPr>
          </w:p>
        </w:tc>
      </w:tr>
    </w:tbl>
    <w:p w14:paraId="5D825D9B" w14:textId="77777777" w:rsidR="00386C7E" w:rsidRPr="009A2533" w:rsidRDefault="004C7243">
      <w:pPr>
        <w:pStyle w:val="berschrift2"/>
        <w:rPr>
          <w:lang w:val="en-GB"/>
        </w:rPr>
      </w:pPr>
      <w:r w:rsidRPr="009A2533">
        <w:rPr>
          <w:lang w:val="en-GB"/>
        </w:rPr>
        <w:t>Responsibilities and resources</w:t>
      </w:r>
    </w:p>
    <w:p w14:paraId="6D4DF0ED" w14:textId="77777777" w:rsidR="00386C7E" w:rsidRPr="009A2533" w:rsidRDefault="004C7243">
      <w:pPr>
        <w:rPr>
          <w:lang w:val="en-GB"/>
        </w:rPr>
      </w:pPr>
      <w:r w:rsidRPr="009A2533">
        <w:rPr>
          <w:lang w:val="en-GB"/>
        </w:rPr>
        <w:t>Room for your text.</w:t>
      </w:r>
    </w:p>
    <w:p w14:paraId="6220AA55" w14:textId="77777777" w:rsidR="00386C7E" w:rsidRPr="009A2533" w:rsidRDefault="00386C7E">
      <w:pPr>
        <w:rPr>
          <w:lang w:val="en-GB"/>
        </w:rPr>
      </w:pPr>
    </w:p>
    <w:sectPr w:rsidR="00386C7E" w:rsidRPr="009A2533">
      <w:pgSz w:w="11906" w:h="16838"/>
      <w:pgMar w:top="1418" w:right="1418"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sig w:usb0="E10002FF" w:usb1="5000ECFF" w:usb2="00000009" w:usb3="00000000" w:csb0="0000019F" w:csb1="00000000"/>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E36"/>
    <w:multiLevelType w:val="multilevel"/>
    <w:tmpl w:val="DBBC5D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8030847"/>
    <w:multiLevelType w:val="multilevel"/>
    <w:tmpl w:val="8D66E4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2D33E67"/>
    <w:multiLevelType w:val="multilevel"/>
    <w:tmpl w:val="8F66D9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3A34E38"/>
    <w:multiLevelType w:val="multilevel"/>
    <w:tmpl w:val="028AA6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F84079C"/>
    <w:multiLevelType w:val="multilevel"/>
    <w:tmpl w:val="34282C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80E3682"/>
    <w:multiLevelType w:val="multilevel"/>
    <w:tmpl w:val="CB08A2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07D4618"/>
    <w:multiLevelType w:val="multilevel"/>
    <w:tmpl w:val="ADC03F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25C7FA8"/>
    <w:multiLevelType w:val="multilevel"/>
    <w:tmpl w:val="6498A0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7E"/>
    <w:rsid w:val="0001375F"/>
    <w:rsid w:val="00017EE8"/>
    <w:rsid w:val="00252BCB"/>
    <w:rsid w:val="00386C7E"/>
    <w:rsid w:val="003B5E1E"/>
    <w:rsid w:val="004C67B1"/>
    <w:rsid w:val="004C7243"/>
    <w:rsid w:val="00527E50"/>
    <w:rsid w:val="00680B70"/>
    <w:rsid w:val="00761EE3"/>
    <w:rsid w:val="00767B16"/>
    <w:rsid w:val="00837B32"/>
    <w:rsid w:val="008E6EF5"/>
    <w:rsid w:val="009A2533"/>
    <w:rsid w:val="00AD4C5E"/>
    <w:rsid w:val="00B15CA5"/>
    <w:rsid w:val="00C44772"/>
    <w:rsid w:val="00CB2C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90B0"/>
  <w15:docId w15:val="{54A21A82-8352-462F-B36B-2C8D2CBA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rlito" w:eastAsia="Noto Sans SC Regular" w:hAnsi="Carlito" w:cs="Noto Sans Devanagari"/>
        <w:kern w:val="2"/>
        <w:szCs w:val="24"/>
        <w:lang w:val="de-DE" w:eastAsia="de-DE"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345C"/>
    <w:pPr>
      <w:overflowPunct w:val="0"/>
      <w:spacing w:after="160" w:line="259" w:lineRule="auto"/>
    </w:pPr>
    <w:rPr>
      <w:rFonts w:asciiTheme="minorHAnsi" w:eastAsiaTheme="minorHAnsi" w:hAnsiTheme="minorHAnsi" w:cstheme="minorBidi"/>
      <w:kern w:val="0"/>
      <w:sz w:val="22"/>
      <w:szCs w:val="22"/>
    </w:rPr>
  </w:style>
  <w:style w:type="paragraph" w:styleId="berschrift1">
    <w:name w:val="heading 1"/>
    <w:basedOn w:val="Standard"/>
    <w:next w:val="Standard"/>
    <w:uiPriority w:val="9"/>
    <w:qFormat/>
    <w:rsid w:val="00CD50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uiPriority w:val="9"/>
    <w:unhideWhenUsed/>
    <w:qFormat/>
    <w:rsid w:val="00CD50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51730A"/>
    <w:rPr>
      <w:sz w:val="16"/>
      <w:szCs w:val="16"/>
    </w:rPr>
  </w:style>
  <w:style w:type="character" w:customStyle="1" w:styleId="KommentartextZchn">
    <w:name w:val="Kommentartext Zchn"/>
    <w:basedOn w:val="Absatz-Standardschriftart"/>
    <w:link w:val="Kommentartext"/>
    <w:uiPriority w:val="99"/>
    <w:qFormat/>
    <w:rsid w:val="0051730A"/>
    <w:rPr>
      <w:sz w:val="20"/>
      <w:szCs w:val="20"/>
    </w:rPr>
  </w:style>
  <w:style w:type="character" w:customStyle="1" w:styleId="KommentarthemaZchn">
    <w:name w:val="Kommentarthema Zchn"/>
    <w:basedOn w:val="KommentartextZchn"/>
    <w:link w:val="Kommentarthema"/>
    <w:uiPriority w:val="99"/>
    <w:semiHidden/>
    <w:qFormat/>
    <w:rsid w:val="0051730A"/>
    <w:rPr>
      <w:b/>
      <w:bCs/>
      <w:sz w:val="20"/>
      <w:szCs w:val="20"/>
    </w:rPr>
  </w:style>
  <w:style w:type="character" w:customStyle="1" w:styleId="SprechblasentextZchn">
    <w:name w:val="Sprechblasentext Zchn"/>
    <w:basedOn w:val="Absatz-Standardschriftart"/>
    <w:link w:val="Sprechblasentext"/>
    <w:uiPriority w:val="99"/>
    <w:semiHidden/>
    <w:qFormat/>
    <w:rsid w:val="0051730A"/>
    <w:rPr>
      <w:rFonts w:ascii="Segoe UI" w:hAnsi="Segoe UI" w:cs="Segoe UI"/>
      <w:sz w:val="18"/>
      <w:szCs w:val="18"/>
    </w:rPr>
  </w:style>
  <w:style w:type="character" w:styleId="Zeilennummer">
    <w:name w:val="line number"/>
    <w:basedOn w:val="Absatz-Standardschriftart"/>
    <w:uiPriority w:val="99"/>
    <w:semiHidden/>
    <w:unhideWhenUsed/>
    <w:qFormat/>
    <w:rsid w:val="00C14C13"/>
    <w:rPr>
      <w:rFonts w:ascii="Carlito" w:hAnsi="Carlito"/>
    </w:rPr>
  </w:style>
  <w:style w:type="character" w:styleId="Hyperlink">
    <w:name w:val="Hyperlink"/>
    <w:basedOn w:val="Absatz-Standardschriftart"/>
    <w:uiPriority w:val="99"/>
    <w:unhideWhenUsed/>
    <w:rsid w:val="001B0203"/>
    <w:rPr>
      <w:color w:val="0563C1" w:themeColor="hyperlink"/>
      <w:u w:val="single"/>
    </w:rPr>
  </w:style>
  <w:style w:type="character" w:styleId="NichtaufgelsteErwhnung">
    <w:name w:val="Unresolved Mention"/>
    <w:basedOn w:val="Absatz-Standardschriftart"/>
    <w:uiPriority w:val="99"/>
    <w:semiHidden/>
    <w:unhideWhenUsed/>
    <w:qFormat/>
    <w:rsid w:val="001B0203"/>
    <w:rPr>
      <w:color w:val="605E5C"/>
      <w:shd w:val="clear" w:color="auto" w:fill="E1DFDD"/>
    </w:rPr>
  </w:style>
  <w:style w:type="character" w:customStyle="1" w:styleId="berschrift1Zchn">
    <w:name w:val="Überschrift 1 Zchn"/>
    <w:basedOn w:val="Absatz-Standardschriftart"/>
    <w:uiPriority w:val="9"/>
    <w:qFormat/>
    <w:rsid w:val="00CD509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uiPriority w:val="9"/>
    <w:qFormat/>
    <w:rsid w:val="00CD5099"/>
    <w:rPr>
      <w:rFonts w:asciiTheme="majorHAnsi" w:eastAsiaTheme="majorEastAsia" w:hAnsiTheme="majorHAnsi" w:cstheme="majorBidi"/>
      <w:color w:val="2F5496" w:themeColor="accent1" w:themeShade="BF"/>
      <w:sz w:val="26"/>
      <w:szCs w:val="26"/>
    </w:rPr>
  </w:style>
  <w:style w:type="paragraph" w:customStyle="1" w:styleId="Heading">
    <w:name w:val="Heading"/>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line="276" w:lineRule="auto"/>
    </w:pPr>
    <w:rPr>
      <w:rFonts w:ascii="Calibri" w:hAnsi="Calibri"/>
    </w:rPr>
  </w:style>
  <w:style w:type="paragraph" w:styleId="Liste">
    <w:name w:val="List"/>
    <w:basedOn w:val="Textkrper"/>
    <w:rPr>
      <w:rFonts w:cs="Noto Sans Devanagari"/>
    </w:rPr>
  </w:style>
  <w:style w:type="paragraph" w:styleId="Beschriftung">
    <w:name w:val="caption"/>
    <w:basedOn w:val="Standard"/>
    <w:qFormat/>
    <w:pPr>
      <w:spacing w:before="120" w:after="120"/>
    </w:pPr>
    <w:rPr>
      <w:i/>
      <w:iCs/>
    </w:rPr>
  </w:style>
  <w:style w:type="paragraph" w:customStyle="1" w:styleId="Index">
    <w:name w:val="Index"/>
    <w:basedOn w:val="Standard"/>
    <w:qFormat/>
    <w:pPr>
      <w:suppressLineNumbers/>
    </w:pPr>
    <w:rPr>
      <w:rFonts w:ascii="Calibri" w:hAnsi="Calibri" w:cs="Noto Sans Devanagari"/>
    </w:rPr>
  </w:style>
  <w:style w:type="paragraph" w:styleId="Kommentartext">
    <w:name w:val="annotation text"/>
    <w:basedOn w:val="Standard"/>
    <w:link w:val="KommentartextZchn"/>
    <w:uiPriority w:val="99"/>
    <w:unhideWhenUsed/>
    <w:qFormat/>
    <w:rsid w:val="0051730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51730A"/>
    <w:rPr>
      <w:b/>
      <w:bCs/>
    </w:rPr>
  </w:style>
  <w:style w:type="paragraph" w:styleId="Sprechblasentext">
    <w:name w:val="Balloon Text"/>
    <w:basedOn w:val="Standard"/>
    <w:link w:val="SprechblasentextZchn"/>
    <w:uiPriority w:val="99"/>
    <w:semiHidden/>
    <w:unhideWhenUsed/>
    <w:qFormat/>
    <w:rsid w:val="0051730A"/>
    <w:pPr>
      <w:spacing w:after="0" w:line="240" w:lineRule="auto"/>
    </w:pPr>
    <w:rPr>
      <w:rFonts w:ascii="Segoe UI" w:hAnsi="Segoe UI" w:cs="Segoe UI"/>
      <w:sz w:val="18"/>
      <w:szCs w:val="18"/>
    </w:rPr>
  </w:style>
  <w:style w:type="paragraph" w:styleId="Listenabsatz">
    <w:name w:val="List Paragraph"/>
    <w:basedOn w:val="Standard"/>
    <w:uiPriority w:val="34"/>
    <w:qFormat/>
    <w:rsid w:val="008F7304"/>
    <w:pPr>
      <w:ind w:left="720"/>
      <w:contextualSpacing/>
    </w:pPr>
    <w:rPr>
      <w:rFonts w:ascii="Calibri" w:hAnsi="Calibri"/>
    </w:rPr>
  </w:style>
  <w:style w:type="paragraph" w:customStyle="1" w:styleId="TableContents">
    <w:name w:val="Table Contents"/>
    <w:basedOn w:val="Standard"/>
    <w:qFormat/>
    <w:pPr>
      <w:suppressLineNumbers/>
    </w:pPr>
    <w:rPr>
      <w:rFonts w:ascii="Calibri" w:hAnsi="Calibri"/>
    </w:r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39"/>
    <w:rsid w:val="00C1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E6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orschungsdaten.info/glossary/" TargetMode="External"/><Relationship Id="rId13" Type="http://schemas.openxmlformats.org/officeDocument/2006/relationships/hyperlink" Target="https://www.uni-due.de/rds/en/daten_speichern.php" TargetMode="External"/><Relationship Id="rId18" Type="http://schemas.openxmlformats.org/officeDocument/2006/relationships/hyperlink" Target="https://www.uni-due.de/ethikkommission/" TargetMode="External"/><Relationship Id="rId3" Type="http://schemas.openxmlformats.org/officeDocument/2006/relationships/styles" Target="styles.xml"/><Relationship Id="rId21" Type="http://schemas.openxmlformats.org/officeDocument/2006/relationships/hyperlink" Target="https://www.uni-due.de/rds/en/repositor.php" TargetMode="External"/><Relationship Id="rId7" Type="http://schemas.openxmlformats.org/officeDocument/2006/relationships/hyperlink" Target="https://www.dfg.de/en/research_funding/principles_dfg_funding/research_data/recommendations/index.html" TargetMode="External"/><Relationship Id="rId12" Type="http://schemas.openxmlformats.org/officeDocument/2006/relationships/hyperlink" Target="https://wissenschaftliche-integritaet.de/en/code-of-conduct/cross-phase-quality-assurance/" TargetMode="External"/><Relationship Id="rId17" Type="http://schemas.openxmlformats.org/officeDocument/2006/relationships/hyperlink" Target="https://www.uni-due.de/verwaltung/datenschutz/" TargetMode="External"/><Relationship Id="rId2" Type="http://schemas.openxmlformats.org/officeDocument/2006/relationships/numbering" Target="numbering.xml"/><Relationship Id="rId16" Type="http://schemas.openxmlformats.org/officeDocument/2006/relationships/hyperlink" Target="https://wissenschaftliche-integritaet.de/en/comments/further-links-relating-to-legal-and-ethical-frameworks/" TargetMode="External"/><Relationship Id="rId20" Type="http://schemas.openxmlformats.org/officeDocument/2006/relationships/hyperlink" Target="https://wissenschaftliche-integritaet.de/en/code-of-conduct/archiving/" TargetMode="External"/><Relationship Id="rId1" Type="http://schemas.openxmlformats.org/officeDocument/2006/relationships/customXml" Target="../customXml/item1.xml"/><Relationship Id="rId6" Type="http://schemas.openxmlformats.org/officeDocument/2006/relationships/hyperlink" Target="https://www.dfg.de/download/pdf/foerderung/grundlagen_dfg_foerderung/forschungsdaten/forschungsdaten_checkliste_en.pdf" TargetMode="External"/><Relationship Id="rId11" Type="http://schemas.openxmlformats.org/officeDocument/2006/relationships/hyperlink" Target="https://wissenschaftliche-integritaet.de/en/code-of-conduct/document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issenschaftliche-integritaet.de/en/code-of-conduct/legal-and-ethical-frameworks-usage-rights/" TargetMode="External"/><Relationship Id="rId23" Type="http://schemas.openxmlformats.org/officeDocument/2006/relationships/fontTable" Target="fontTable.xml"/><Relationship Id="rId10" Type="http://schemas.openxmlformats.org/officeDocument/2006/relationships/hyperlink" Target="https://www.uni-due.de/rds/en/index.php" TargetMode="External"/><Relationship Id="rId19" Type="http://schemas.openxmlformats.org/officeDocument/2006/relationships/hyperlink" Target="https://wissenschaftliche-integritaet.de/en/code-of-conduct/providing-public-access-to-research-results/" TargetMode="External"/><Relationship Id="rId4" Type="http://schemas.openxmlformats.org/officeDocument/2006/relationships/settings" Target="settings.xml"/><Relationship Id="rId9" Type="http://schemas.openxmlformats.org/officeDocument/2006/relationships/hyperlink" Target="mailto:rds@uni-due.de" TargetMode="External"/><Relationship Id="rId14" Type="http://schemas.openxmlformats.org/officeDocument/2006/relationships/hyperlink" Target="https://www.uni-due.de/rds/en/speicher_matrix.php" TargetMode="External"/><Relationship Id="rId22" Type="http://schemas.openxmlformats.org/officeDocument/2006/relationships/hyperlink" Target="https://wissenschaftliche-integritaet.de/en/code-of-conduct/stakeholders-responsibilities-and-rol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E4C29-8673-47DD-B861-046BCF01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2127</Words>
  <Characters>13405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Hendriks, Sonja</dc:creator>
  <dc:description/>
  <cp:lastModifiedBy>Sarah Danker</cp:lastModifiedBy>
  <cp:revision>2</cp:revision>
  <dcterms:created xsi:type="dcterms:W3CDTF">2022-06-03T08:03:00Z</dcterms:created>
  <dcterms:modified xsi:type="dcterms:W3CDTF">2022-06-03T08:03:00Z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